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56" w:rsidRPr="0035453D" w:rsidRDefault="00FA2256" w:rsidP="00FA22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53D">
        <w:rPr>
          <w:rFonts w:ascii="Times New Roman" w:hAnsi="Times New Roman" w:cs="Times New Roman"/>
          <w:b/>
          <w:sz w:val="32"/>
          <w:szCs w:val="32"/>
        </w:rPr>
        <w:t>Тарифы на 2018г.</w:t>
      </w:r>
    </w:p>
    <w:tbl>
      <w:tblPr>
        <w:tblW w:w="14859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2409"/>
        <w:gridCol w:w="2410"/>
        <w:gridCol w:w="1701"/>
        <w:gridCol w:w="1701"/>
        <w:gridCol w:w="3969"/>
      </w:tblGrid>
      <w:tr w:rsidR="00FA2256" w:rsidRPr="0035453D" w:rsidTr="004E239B">
        <w:trPr>
          <w:trHeight w:val="903"/>
        </w:trPr>
        <w:tc>
          <w:tcPr>
            <w:tcW w:w="2669" w:type="dxa"/>
          </w:tcPr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</w:tc>
        <w:tc>
          <w:tcPr>
            <w:tcW w:w="2409" w:type="dxa"/>
          </w:tcPr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b/>
                <w:sz w:val="20"/>
                <w:szCs w:val="20"/>
              </w:rPr>
              <w:t>Услуга</w:t>
            </w:r>
          </w:p>
        </w:tc>
        <w:tc>
          <w:tcPr>
            <w:tcW w:w="2410" w:type="dxa"/>
          </w:tcPr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b/>
                <w:sz w:val="20"/>
                <w:szCs w:val="20"/>
              </w:rPr>
              <w:t>Дома:</w:t>
            </w:r>
          </w:p>
        </w:tc>
        <w:tc>
          <w:tcPr>
            <w:tcW w:w="1701" w:type="dxa"/>
          </w:tcPr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b/>
                <w:sz w:val="20"/>
                <w:szCs w:val="20"/>
              </w:rPr>
              <w:t>С01.01.2018 по 30.06.2018г.</w:t>
            </w:r>
          </w:p>
        </w:tc>
        <w:tc>
          <w:tcPr>
            <w:tcW w:w="1701" w:type="dxa"/>
          </w:tcPr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b/>
                <w:sz w:val="20"/>
                <w:szCs w:val="20"/>
              </w:rPr>
              <w:t>С 01.07.2018 по 31.12.201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8г.</w:t>
            </w:r>
          </w:p>
        </w:tc>
        <w:tc>
          <w:tcPr>
            <w:tcW w:w="3969" w:type="dxa"/>
          </w:tcPr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b/>
                <w:sz w:val="20"/>
                <w:szCs w:val="20"/>
              </w:rPr>
              <w:t>№ приказа Министерства развития конкуренции и экономики Ульяновской области</w:t>
            </w:r>
          </w:p>
        </w:tc>
      </w:tr>
      <w:tr w:rsidR="00FA2256" w:rsidRPr="0035453D" w:rsidTr="004E239B">
        <w:trPr>
          <w:trHeight w:val="256"/>
        </w:trPr>
        <w:tc>
          <w:tcPr>
            <w:tcW w:w="2669" w:type="dxa"/>
            <w:vMerge w:val="restart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b/>
                <w:sz w:val="20"/>
                <w:szCs w:val="20"/>
              </w:rPr>
              <w:t>Водоканал</w:t>
            </w:r>
          </w:p>
        </w:tc>
        <w:tc>
          <w:tcPr>
            <w:tcW w:w="2409" w:type="dxa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2410" w:type="dxa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23,19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24,12</w:t>
            </w:r>
          </w:p>
        </w:tc>
        <w:tc>
          <w:tcPr>
            <w:tcW w:w="3969" w:type="dxa"/>
          </w:tcPr>
          <w:p w:rsidR="00FA2256" w:rsidRPr="00026E74" w:rsidRDefault="00FA2256" w:rsidP="004E23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Pr="00026E74">
              <w:rPr>
                <w:rFonts w:ascii="Times New Roman" w:hAnsi="Times New Roman" w:cs="Times New Roman"/>
                <w:sz w:val="16"/>
                <w:szCs w:val="16"/>
              </w:rPr>
              <w:t>№06-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697</w:t>
            </w:r>
            <w:r w:rsidRPr="00026E74">
              <w:rPr>
                <w:rFonts w:ascii="Times New Roman" w:hAnsi="Times New Roman" w:cs="Times New Roman"/>
                <w:sz w:val="16"/>
                <w:szCs w:val="16"/>
              </w:rPr>
              <w:t xml:space="preserve"> от 15.12.2016 с измен.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12.12.2017г.</w:t>
            </w:r>
            <w:r w:rsidRPr="00026E74">
              <w:rPr>
                <w:rFonts w:ascii="Times New Roman" w:hAnsi="Times New Roman" w:cs="Times New Roman"/>
                <w:sz w:val="16"/>
                <w:szCs w:val="16"/>
              </w:rPr>
              <w:t xml:space="preserve">  №06-406</w:t>
            </w:r>
          </w:p>
        </w:tc>
      </w:tr>
      <w:tr w:rsidR="00FA2256" w:rsidRPr="0035453D" w:rsidTr="004E239B">
        <w:trPr>
          <w:trHeight w:val="247"/>
        </w:trPr>
        <w:tc>
          <w:tcPr>
            <w:tcW w:w="2669" w:type="dxa"/>
            <w:vMerge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10" w:type="dxa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19,93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20,73</w:t>
            </w:r>
          </w:p>
        </w:tc>
        <w:tc>
          <w:tcPr>
            <w:tcW w:w="3969" w:type="dxa"/>
          </w:tcPr>
          <w:p w:rsidR="00FA2256" w:rsidRPr="00026E74" w:rsidRDefault="00FA2256" w:rsidP="004E23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№06-696 от 15.12.2015 с измен. от 12.12.2017г. №06-405</w:t>
            </w:r>
          </w:p>
        </w:tc>
      </w:tr>
      <w:tr w:rsidR="00FA2256" w:rsidRPr="0035453D" w:rsidTr="004E239B">
        <w:trPr>
          <w:trHeight w:val="128"/>
        </w:trPr>
        <w:tc>
          <w:tcPr>
            <w:tcW w:w="2669" w:type="dxa"/>
            <w:vMerge w:val="restart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b/>
                <w:sz w:val="20"/>
                <w:szCs w:val="20"/>
              </w:rPr>
              <w:t>Ульяновскэнерго</w:t>
            </w:r>
          </w:p>
        </w:tc>
        <w:tc>
          <w:tcPr>
            <w:tcW w:w="2409" w:type="dxa"/>
            <w:vMerge w:val="restart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Эл.энергия</w:t>
            </w:r>
            <w:proofErr w:type="spellEnd"/>
            <w:r w:rsidRPr="0035453D">
              <w:rPr>
                <w:rFonts w:ascii="Times New Roman" w:hAnsi="Times New Roman" w:cs="Times New Roman"/>
                <w:sz w:val="20"/>
                <w:szCs w:val="20"/>
              </w:rPr>
              <w:t xml:space="preserve"> (с электроплитой)</w:t>
            </w:r>
          </w:p>
        </w:tc>
        <w:tc>
          <w:tcPr>
            <w:tcW w:w="2410" w:type="dxa"/>
          </w:tcPr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однотарифный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2,49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2,58</w:t>
            </w:r>
          </w:p>
        </w:tc>
        <w:tc>
          <w:tcPr>
            <w:tcW w:w="3969" w:type="dxa"/>
            <w:vMerge w:val="restart"/>
          </w:tcPr>
          <w:p w:rsidR="00FA2256" w:rsidRPr="00026E74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№06-587 от 14.12.2017г.</w:t>
            </w:r>
          </w:p>
        </w:tc>
      </w:tr>
      <w:tr w:rsidR="00FA2256" w:rsidRPr="0035453D" w:rsidTr="004E239B">
        <w:trPr>
          <w:trHeight w:val="217"/>
        </w:trPr>
        <w:tc>
          <w:tcPr>
            <w:tcW w:w="2669" w:type="dxa"/>
            <w:vMerge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вухтарифный</w:t>
            </w:r>
            <w:proofErr w:type="spellEnd"/>
            <w:r w:rsidRPr="0035453D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2,72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2,87</w:t>
            </w:r>
          </w:p>
        </w:tc>
        <w:tc>
          <w:tcPr>
            <w:tcW w:w="3969" w:type="dxa"/>
            <w:vMerge/>
          </w:tcPr>
          <w:p w:rsidR="00FA2256" w:rsidRPr="00026E74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256" w:rsidRPr="0035453D" w:rsidTr="004E239B">
        <w:trPr>
          <w:trHeight w:val="286"/>
        </w:trPr>
        <w:tc>
          <w:tcPr>
            <w:tcW w:w="2669" w:type="dxa"/>
            <w:vMerge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вухтарифный</w:t>
            </w:r>
            <w:proofErr w:type="spellEnd"/>
            <w:r w:rsidRPr="0035453D">
              <w:rPr>
                <w:rFonts w:ascii="Times New Roman" w:hAnsi="Times New Roman" w:cs="Times New Roman"/>
                <w:sz w:val="20"/>
                <w:szCs w:val="20"/>
              </w:rPr>
              <w:t xml:space="preserve"> ночь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1,36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1,44</w:t>
            </w:r>
          </w:p>
        </w:tc>
        <w:tc>
          <w:tcPr>
            <w:tcW w:w="3969" w:type="dxa"/>
            <w:vMerge/>
          </w:tcPr>
          <w:p w:rsidR="00FA2256" w:rsidRPr="00026E74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256" w:rsidRPr="0035453D" w:rsidTr="004E239B">
        <w:trPr>
          <w:trHeight w:val="138"/>
        </w:trPr>
        <w:tc>
          <w:tcPr>
            <w:tcW w:w="2669" w:type="dxa"/>
            <w:vMerge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Эл.энергия</w:t>
            </w:r>
            <w:proofErr w:type="spellEnd"/>
            <w:r w:rsidRPr="0035453D">
              <w:rPr>
                <w:rFonts w:ascii="Times New Roman" w:hAnsi="Times New Roman" w:cs="Times New Roman"/>
                <w:sz w:val="20"/>
                <w:szCs w:val="20"/>
              </w:rPr>
              <w:t xml:space="preserve"> (с газовой плитой)</w:t>
            </w:r>
          </w:p>
        </w:tc>
        <w:tc>
          <w:tcPr>
            <w:tcW w:w="2410" w:type="dxa"/>
          </w:tcPr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однотарифный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3,55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  <w:tc>
          <w:tcPr>
            <w:tcW w:w="3969" w:type="dxa"/>
            <w:vMerge/>
          </w:tcPr>
          <w:p w:rsidR="00FA2256" w:rsidRPr="00026E74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256" w:rsidRPr="0035453D" w:rsidTr="004E239B">
        <w:trPr>
          <w:trHeight w:val="266"/>
        </w:trPr>
        <w:tc>
          <w:tcPr>
            <w:tcW w:w="2669" w:type="dxa"/>
            <w:vMerge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вухтарифный</w:t>
            </w:r>
            <w:proofErr w:type="spellEnd"/>
            <w:r w:rsidRPr="0035453D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3,90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4,12</w:t>
            </w:r>
          </w:p>
        </w:tc>
        <w:tc>
          <w:tcPr>
            <w:tcW w:w="3969" w:type="dxa"/>
            <w:vMerge/>
          </w:tcPr>
          <w:p w:rsidR="00FA2256" w:rsidRPr="00026E74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256" w:rsidRPr="0035453D" w:rsidTr="004E239B">
        <w:trPr>
          <w:trHeight w:val="233"/>
        </w:trPr>
        <w:tc>
          <w:tcPr>
            <w:tcW w:w="2669" w:type="dxa"/>
            <w:vMerge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вухтарифный</w:t>
            </w:r>
            <w:proofErr w:type="spellEnd"/>
            <w:r w:rsidRPr="0035453D">
              <w:rPr>
                <w:rFonts w:ascii="Times New Roman" w:hAnsi="Times New Roman" w:cs="Times New Roman"/>
                <w:sz w:val="20"/>
                <w:szCs w:val="20"/>
              </w:rPr>
              <w:t xml:space="preserve"> ночь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1,95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2,06</w:t>
            </w:r>
          </w:p>
        </w:tc>
        <w:tc>
          <w:tcPr>
            <w:tcW w:w="3969" w:type="dxa"/>
            <w:vMerge/>
          </w:tcPr>
          <w:p w:rsidR="00FA2256" w:rsidRPr="00026E74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256" w:rsidRPr="0035453D" w:rsidTr="004E239B">
        <w:trPr>
          <w:trHeight w:val="246"/>
        </w:trPr>
        <w:tc>
          <w:tcPr>
            <w:tcW w:w="2669" w:type="dxa"/>
            <w:vMerge w:val="restart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b/>
                <w:sz w:val="20"/>
                <w:szCs w:val="20"/>
              </w:rPr>
              <w:t>ООО «ТГК» («РТК»)</w:t>
            </w:r>
          </w:p>
        </w:tc>
        <w:tc>
          <w:tcPr>
            <w:tcW w:w="2409" w:type="dxa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Тепловая эн.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2410" w:type="dxa"/>
          </w:tcPr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Л.Шевцовой</w:t>
            </w:r>
            <w:proofErr w:type="spellEnd"/>
            <w:r w:rsidRPr="0035453D">
              <w:rPr>
                <w:rFonts w:ascii="Times New Roman" w:hAnsi="Times New Roman" w:cs="Times New Roman"/>
                <w:sz w:val="20"/>
                <w:szCs w:val="20"/>
              </w:rPr>
              <w:t xml:space="preserve"> 61А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2013,00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2080,00</w:t>
            </w:r>
          </w:p>
        </w:tc>
        <w:tc>
          <w:tcPr>
            <w:tcW w:w="3969" w:type="dxa"/>
          </w:tcPr>
          <w:p w:rsidR="00FA2256" w:rsidRPr="00026E74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№06-356 от 07.12.2017г.</w:t>
            </w:r>
          </w:p>
        </w:tc>
      </w:tr>
      <w:tr w:rsidR="00FA2256" w:rsidRPr="0035453D" w:rsidTr="004E239B">
        <w:trPr>
          <w:trHeight w:val="489"/>
        </w:trPr>
        <w:tc>
          <w:tcPr>
            <w:tcW w:w="2669" w:type="dxa"/>
            <w:vMerge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</w:p>
        </w:tc>
        <w:tc>
          <w:tcPr>
            <w:tcW w:w="2410" w:type="dxa"/>
          </w:tcPr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Л.Шевцовой</w:t>
            </w:r>
            <w:proofErr w:type="spellEnd"/>
            <w:r w:rsidRPr="0035453D">
              <w:rPr>
                <w:rFonts w:ascii="Times New Roman" w:hAnsi="Times New Roman" w:cs="Times New Roman"/>
                <w:sz w:val="20"/>
                <w:szCs w:val="20"/>
              </w:rPr>
              <w:t xml:space="preserve"> 61А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23,19/2013,00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24,12/2080,00</w:t>
            </w:r>
          </w:p>
        </w:tc>
        <w:tc>
          <w:tcPr>
            <w:tcW w:w="3969" w:type="dxa"/>
          </w:tcPr>
          <w:p w:rsidR="00FA2256" w:rsidRPr="00026E74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№06-603 от 18.12.2017г.</w:t>
            </w:r>
          </w:p>
        </w:tc>
      </w:tr>
      <w:tr w:rsidR="00FA2256" w:rsidRPr="0035453D" w:rsidTr="004E239B">
        <w:trPr>
          <w:trHeight w:val="237"/>
        </w:trPr>
        <w:tc>
          <w:tcPr>
            <w:tcW w:w="2669" w:type="dxa"/>
            <w:vMerge w:val="restart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b/>
                <w:sz w:val="20"/>
                <w:szCs w:val="20"/>
              </w:rPr>
              <w:t>АО «УКБП»</w:t>
            </w:r>
          </w:p>
        </w:tc>
        <w:tc>
          <w:tcPr>
            <w:tcW w:w="2409" w:type="dxa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 xml:space="preserve">Тепловая эн.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2410" w:type="dxa"/>
            <w:vMerge w:val="restart"/>
          </w:tcPr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Робеспьера,114</w:t>
            </w:r>
          </w:p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Крымова,65</w:t>
            </w:r>
          </w:p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Воробьева,99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1884,54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1946,98</w:t>
            </w:r>
          </w:p>
        </w:tc>
        <w:tc>
          <w:tcPr>
            <w:tcW w:w="3969" w:type="dxa"/>
          </w:tcPr>
          <w:p w:rsidR="00FA2256" w:rsidRPr="00026E74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№06-499 от 12.12.2017г.</w:t>
            </w:r>
          </w:p>
        </w:tc>
      </w:tr>
      <w:tr w:rsidR="00FA2256" w:rsidRPr="0035453D" w:rsidTr="004E239B">
        <w:trPr>
          <w:trHeight w:val="286"/>
        </w:trPr>
        <w:tc>
          <w:tcPr>
            <w:tcW w:w="2669" w:type="dxa"/>
            <w:vMerge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</w:p>
        </w:tc>
        <w:tc>
          <w:tcPr>
            <w:tcW w:w="2410" w:type="dxa"/>
            <w:vMerge/>
          </w:tcPr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23,19/1884,54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24,12/1946,98</w:t>
            </w:r>
          </w:p>
        </w:tc>
        <w:tc>
          <w:tcPr>
            <w:tcW w:w="3969" w:type="dxa"/>
          </w:tcPr>
          <w:p w:rsidR="00FA2256" w:rsidRPr="00026E74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№06-500 от 12.12.2017г.</w:t>
            </w:r>
          </w:p>
        </w:tc>
      </w:tr>
      <w:tr w:rsidR="00FA2256" w:rsidRPr="0035453D" w:rsidTr="004E239B">
        <w:trPr>
          <w:trHeight w:val="246"/>
        </w:trPr>
        <w:tc>
          <w:tcPr>
            <w:tcW w:w="2669" w:type="dxa"/>
            <w:vMerge w:val="restart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b/>
                <w:sz w:val="20"/>
                <w:szCs w:val="20"/>
              </w:rPr>
              <w:t>ОАО «РЖД»</w:t>
            </w:r>
          </w:p>
        </w:tc>
        <w:tc>
          <w:tcPr>
            <w:tcW w:w="2409" w:type="dxa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2410" w:type="dxa"/>
            <w:vMerge w:val="restart"/>
          </w:tcPr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Локомотивная,72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37,82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39,25</w:t>
            </w:r>
          </w:p>
        </w:tc>
        <w:tc>
          <w:tcPr>
            <w:tcW w:w="3969" w:type="dxa"/>
          </w:tcPr>
          <w:p w:rsidR="00FA2256" w:rsidRPr="00026E74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№06-526 от 14.12.2017г.</w:t>
            </w:r>
          </w:p>
        </w:tc>
      </w:tr>
      <w:tr w:rsidR="00FA2256" w:rsidRPr="0035453D" w:rsidTr="004E239B">
        <w:trPr>
          <w:trHeight w:val="197"/>
        </w:trPr>
        <w:tc>
          <w:tcPr>
            <w:tcW w:w="2669" w:type="dxa"/>
            <w:vMerge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10" w:type="dxa"/>
            <w:vMerge/>
          </w:tcPr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38,29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39,75</w:t>
            </w:r>
          </w:p>
        </w:tc>
        <w:tc>
          <w:tcPr>
            <w:tcW w:w="3969" w:type="dxa"/>
          </w:tcPr>
          <w:p w:rsidR="00FA2256" w:rsidRPr="00026E74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№06-526 от 14.12.2017г.</w:t>
            </w:r>
          </w:p>
        </w:tc>
      </w:tr>
      <w:tr w:rsidR="00FA2256" w:rsidRPr="0035453D" w:rsidTr="004E239B">
        <w:trPr>
          <w:trHeight w:val="158"/>
        </w:trPr>
        <w:tc>
          <w:tcPr>
            <w:tcW w:w="2669" w:type="dxa"/>
            <w:vMerge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2410" w:type="dxa"/>
            <w:vMerge/>
          </w:tcPr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2318,11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2395,68</w:t>
            </w:r>
          </w:p>
        </w:tc>
        <w:tc>
          <w:tcPr>
            <w:tcW w:w="3969" w:type="dxa"/>
          </w:tcPr>
          <w:p w:rsidR="00FA2256" w:rsidRPr="00026E74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256" w:rsidRPr="0035453D" w:rsidTr="004E239B">
        <w:trPr>
          <w:trHeight w:val="220"/>
        </w:trPr>
        <w:tc>
          <w:tcPr>
            <w:tcW w:w="2669" w:type="dxa"/>
            <w:vMerge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</w:p>
        </w:tc>
        <w:tc>
          <w:tcPr>
            <w:tcW w:w="2410" w:type="dxa"/>
            <w:vMerge/>
          </w:tcPr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23,19/2318,11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24,12/2395,68</w:t>
            </w:r>
          </w:p>
        </w:tc>
        <w:tc>
          <w:tcPr>
            <w:tcW w:w="3969" w:type="dxa"/>
          </w:tcPr>
          <w:p w:rsidR="00FA2256" w:rsidRPr="00026E74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№06-522 от 26.11.2015г.</w:t>
            </w:r>
          </w:p>
        </w:tc>
      </w:tr>
      <w:tr w:rsidR="00FA2256" w:rsidRPr="0035453D" w:rsidTr="004E239B">
        <w:trPr>
          <w:trHeight w:val="217"/>
        </w:trPr>
        <w:tc>
          <w:tcPr>
            <w:tcW w:w="2669" w:type="dxa"/>
            <w:vMerge w:val="restart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b/>
                <w:sz w:val="20"/>
                <w:szCs w:val="20"/>
              </w:rPr>
              <w:t>Т Плюс (ОАО «Волжская ТГК»)</w:t>
            </w:r>
          </w:p>
        </w:tc>
        <w:tc>
          <w:tcPr>
            <w:tcW w:w="2409" w:type="dxa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2410" w:type="dxa"/>
            <w:vMerge w:val="restart"/>
          </w:tcPr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Пушкарева, 44а</w:t>
            </w:r>
          </w:p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Пожарского,8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1417,30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1465,49</w:t>
            </w:r>
          </w:p>
        </w:tc>
        <w:tc>
          <w:tcPr>
            <w:tcW w:w="3969" w:type="dxa"/>
          </w:tcPr>
          <w:p w:rsidR="00FA2256" w:rsidRPr="00026E74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№06-492 от 12.12.2017г.</w:t>
            </w:r>
          </w:p>
        </w:tc>
      </w:tr>
      <w:tr w:rsidR="00FA2256" w:rsidRPr="0035453D" w:rsidTr="004E239B">
        <w:trPr>
          <w:trHeight w:val="375"/>
        </w:trPr>
        <w:tc>
          <w:tcPr>
            <w:tcW w:w="2669" w:type="dxa"/>
            <w:vMerge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</w:p>
        </w:tc>
        <w:tc>
          <w:tcPr>
            <w:tcW w:w="2410" w:type="dxa"/>
            <w:vMerge/>
          </w:tcPr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37,38/1417,30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38,60/1465,49</w:t>
            </w:r>
          </w:p>
        </w:tc>
        <w:tc>
          <w:tcPr>
            <w:tcW w:w="3969" w:type="dxa"/>
          </w:tcPr>
          <w:p w:rsidR="00FA2256" w:rsidRPr="00026E74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№06-493 от 12.12.2017г.</w:t>
            </w:r>
          </w:p>
        </w:tc>
      </w:tr>
      <w:tr w:rsidR="00FA2256" w:rsidRPr="0035453D" w:rsidTr="004E239B">
        <w:trPr>
          <w:trHeight w:val="207"/>
        </w:trPr>
        <w:tc>
          <w:tcPr>
            <w:tcW w:w="2669" w:type="dxa"/>
            <w:vMerge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Тепловая эн.</w:t>
            </w:r>
          </w:p>
        </w:tc>
        <w:tc>
          <w:tcPr>
            <w:tcW w:w="2410" w:type="dxa"/>
            <w:vMerge w:val="restart"/>
          </w:tcPr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К.Маркса,52</w:t>
            </w:r>
          </w:p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Хлебозаводская 6,10</w:t>
            </w:r>
          </w:p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Красноармейская,66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1830,38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1890,97</w:t>
            </w:r>
          </w:p>
        </w:tc>
        <w:tc>
          <w:tcPr>
            <w:tcW w:w="3969" w:type="dxa"/>
          </w:tcPr>
          <w:p w:rsidR="00FA2256" w:rsidRPr="00026E74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№06-583 от 14.12.2017г.</w:t>
            </w:r>
          </w:p>
        </w:tc>
      </w:tr>
      <w:tr w:rsidR="00FA2256" w:rsidRPr="0035453D" w:rsidTr="004E239B">
        <w:trPr>
          <w:trHeight w:val="550"/>
        </w:trPr>
        <w:tc>
          <w:tcPr>
            <w:tcW w:w="2669" w:type="dxa"/>
            <w:vMerge/>
            <w:tcBorders>
              <w:bottom w:val="single" w:sz="4" w:space="0" w:color="auto"/>
            </w:tcBorders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37,38/1830,38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38,60/1890,97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2256" w:rsidRPr="00026E74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№06-586 от 14.12.2017г.</w:t>
            </w:r>
          </w:p>
        </w:tc>
      </w:tr>
      <w:tr w:rsidR="00FA2256" w:rsidRPr="0035453D" w:rsidTr="004E239B">
        <w:trPr>
          <w:trHeight w:val="277"/>
        </w:trPr>
        <w:tc>
          <w:tcPr>
            <w:tcW w:w="2669" w:type="dxa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453D">
              <w:rPr>
                <w:rFonts w:ascii="Times New Roman" w:hAnsi="Times New Roman" w:cs="Times New Roman"/>
                <w:b/>
                <w:sz w:val="20"/>
                <w:szCs w:val="20"/>
              </w:rPr>
              <w:t>Ульяновскмежрегионгаз</w:t>
            </w:r>
            <w:proofErr w:type="spellEnd"/>
          </w:p>
        </w:tc>
        <w:tc>
          <w:tcPr>
            <w:tcW w:w="2409" w:type="dxa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2410" w:type="dxa"/>
          </w:tcPr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5,31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FA2256" w:rsidRPr="00026E74" w:rsidRDefault="00FA2256" w:rsidP="004E23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256" w:rsidRPr="0035453D" w:rsidTr="004E239B">
        <w:trPr>
          <w:trHeight w:val="277"/>
        </w:trPr>
        <w:tc>
          <w:tcPr>
            <w:tcW w:w="2669" w:type="dxa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A2256" w:rsidRPr="0035453D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53D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F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58,63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A2256" w:rsidRPr="000F3F5C" w:rsidRDefault="00FA2256" w:rsidP="004E23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A2256" w:rsidRPr="0035453D" w:rsidRDefault="00FA2256" w:rsidP="004E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2256" w:rsidRDefault="00FA2256" w:rsidP="00FA225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Норматив на 1 чел.-11 м3-58,63 руб.</w:t>
      </w:r>
    </w:p>
    <w:p w:rsidR="00FA2256" w:rsidRDefault="00FA2256" w:rsidP="00FA225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5,</w:t>
      </w:r>
      <w:proofErr w:type="gramStart"/>
      <w:r>
        <w:rPr>
          <w:rFonts w:ascii="Times New Roman" w:hAnsi="Times New Roman" w:cs="Times New Roman"/>
          <w:sz w:val="20"/>
          <w:szCs w:val="20"/>
        </w:rPr>
        <w:t>31  инд.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газ котлы</w:t>
      </w:r>
    </w:p>
    <w:p w:rsidR="00FA2256" w:rsidRDefault="00FA2256" w:rsidP="00FA225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5,174 крыш. газ котельные</w:t>
      </w:r>
    </w:p>
    <w:p w:rsidR="00FA2256" w:rsidRDefault="00FA2256" w:rsidP="00FA225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B7C00" w:rsidRDefault="004B7C00">
      <w:bookmarkStart w:id="0" w:name="_GoBack"/>
      <w:bookmarkEnd w:id="0"/>
    </w:p>
    <w:sectPr w:rsidR="004B7C00" w:rsidSect="00FA22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5B"/>
    <w:rsid w:val="004B7C00"/>
    <w:rsid w:val="00E8455B"/>
    <w:rsid w:val="00FA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A8740-8DD5-416B-9142-AB88F025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25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2018-06-08T18:54:00Z</dcterms:created>
  <dcterms:modified xsi:type="dcterms:W3CDTF">2018-06-08T18:54:00Z</dcterms:modified>
</cp:coreProperties>
</file>