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90" w:rsidRPr="00921414" w:rsidRDefault="00423B90" w:rsidP="00423B90">
      <w:pPr>
        <w:pageBreakBefore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1"/>
          <w:szCs w:val="21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1"/>
          <w:szCs w:val="21"/>
          <w:lang w:bidi="en-US"/>
        </w:rPr>
        <w:t xml:space="preserve">                 ПРОТОКОЛ № 1 от </w:t>
      </w:r>
      <w:r>
        <w:rPr>
          <w:rFonts w:ascii="Times New Roman" w:eastAsia="Lucida Sans Unicode" w:hAnsi="Times New Roman" w:cs="Tahoma"/>
          <w:kern w:val="1"/>
          <w:sz w:val="21"/>
          <w:szCs w:val="21"/>
          <w:lang w:bidi="en-US"/>
        </w:rPr>
        <w:t>«21</w:t>
      </w:r>
      <w:r w:rsidRPr="00921414">
        <w:rPr>
          <w:rFonts w:ascii="Times New Roman" w:eastAsia="Lucida Sans Unicode" w:hAnsi="Times New Roman" w:cs="Tahoma"/>
          <w:kern w:val="1"/>
          <w:sz w:val="21"/>
          <w:szCs w:val="21"/>
          <w:lang w:bidi="en-US"/>
        </w:rPr>
        <w:t xml:space="preserve">» </w:t>
      </w:r>
      <w:r>
        <w:rPr>
          <w:rFonts w:ascii="Times New Roman" w:eastAsia="Lucida Sans Unicode" w:hAnsi="Times New Roman" w:cs="Tahoma"/>
          <w:kern w:val="1"/>
          <w:sz w:val="21"/>
          <w:szCs w:val="21"/>
          <w:u w:val="single"/>
          <w:lang w:bidi="en-US"/>
        </w:rPr>
        <w:t>февраля</w:t>
      </w:r>
      <w:r w:rsidRPr="00921414">
        <w:rPr>
          <w:rFonts w:ascii="Times New Roman" w:eastAsia="Lucida Sans Unicode" w:hAnsi="Times New Roman" w:cs="Tahoma"/>
          <w:kern w:val="1"/>
          <w:sz w:val="21"/>
          <w:szCs w:val="21"/>
          <w:u w:val="single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sz w:val="21"/>
          <w:szCs w:val="21"/>
          <w:lang w:bidi="en-US"/>
        </w:rPr>
        <w:t>2019</w:t>
      </w:r>
      <w:r w:rsidRPr="00921414">
        <w:rPr>
          <w:rFonts w:ascii="Times New Roman" w:eastAsia="Lucida Sans Unicode" w:hAnsi="Times New Roman" w:cs="Tahoma"/>
          <w:kern w:val="1"/>
          <w:sz w:val="21"/>
          <w:szCs w:val="21"/>
          <w:lang w:bidi="en-US"/>
        </w:rPr>
        <w:t xml:space="preserve"> г.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ru-RU"/>
        </w:rPr>
        <w:t>общего собрания собственников помещений в многоквартирном доме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г. Ул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ьяновск, ул. </w:t>
      </w:r>
      <w:r w:rsidR="004662D0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Маяковского,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дом № 16/48</w:t>
      </w:r>
    </w:p>
    <w:p w:rsidR="00423B90" w:rsidRPr="00921414" w:rsidRDefault="00423B90" w:rsidP="00423B90">
      <w:pPr>
        <w:spacing w:after="0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Общее число голосов собственников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жилых</w:t>
      </w: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помещений в многоквартирном доме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2910,34</w:t>
      </w:r>
      <w:r w:rsidRPr="00921414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ru-RU"/>
        </w:rPr>
        <w:t xml:space="preserve"> </w:t>
      </w:r>
      <w:proofErr w:type="spellStart"/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кв.м</w:t>
      </w:r>
      <w:proofErr w:type="spellEnd"/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., в том числе: 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Площадь помещений, находящихся в собственности юридических лиц</w:t>
      </w: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ru-RU"/>
        </w:rPr>
        <w:t xml:space="preserve"> 488,47</w:t>
      </w:r>
      <w:r w:rsidRPr="0092141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u w:val="single"/>
          <w:lang w:eastAsia="ru-RU"/>
        </w:rPr>
        <w:t xml:space="preserve"> </w:t>
      </w:r>
      <w:r w:rsidRPr="00921414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м²;</w:t>
      </w:r>
    </w:p>
    <w:p w:rsidR="00423B90" w:rsidRPr="00921414" w:rsidRDefault="00423B90" w:rsidP="00423B90">
      <w:pPr>
        <w:spacing w:after="0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В голосовании приняли участие 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ru-RU"/>
        </w:rPr>
        <w:t xml:space="preserve">58  </w:t>
      </w:r>
      <w:r w:rsidRPr="006B6988">
        <w:rPr>
          <w:rFonts w:ascii="Times New Roman" w:eastAsia="Lucida Sans Unicode" w:hAnsi="Times New Roman" w:cs="Times New Roman"/>
          <w:b/>
          <w:color w:val="FF0000"/>
          <w:kern w:val="1"/>
          <w:sz w:val="20"/>
          <w:szCs w:val="20"/>
          <w:lang w:eastAsia="ru-RU"/>
        </w:rPr>
        <w:t xml:space="preserve"> </w:t>
      </w: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собственник помещений, обладающие</w:t>
      </w:r>
      <w:r w:rsidRPr="009E015C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1702,19</w:t>
      </w:r>
      <w:r w:rsidRPr="00921414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м², что составляет</w:t>
      </w:r>
    </w:p>
    <w:p w:rsidR="00423B90" w:rsidRPr="00921414" w:rsidRDefault="00423B90" w:rsidP="00423B90">
      <w:pPr>
        <w:spacing w:after="0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ru-RU"/>
        </w:rPr>
        <w:t>58,48</w:t>
      </w:r>
      <w:r w:rsidRPr="00921414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ru-RU"/>
        </w:rPr>
        <w:t xml:space="preserve"> %</w:t>
      </w:r>
      <w:r w:rsidRPr="00921414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голосов от общего числа голосов. Кворум имеется 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Собрание правомочно принимать решения по повестке дня.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Собрание проводилось в форме</w:t>
      </w:r>
      <w:r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очно-</w:t>
      </w: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заочного голосования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Собственники помещений надлежащим образом уведомлены о проведении внеочередного общего собрания собственников помещений в многоквартирном доме путём размещения сообщения на информационных доках (перед входами в подъезд)</w:t>
      </w:r>
    </w:p>
    <w:p w:rsidR="00423B90" w:rsidRDefault="00423B90" w:rsidP="00423B90">
      <w:pPr>
        <w:widowControl w:val="0"/>
        <w:spacing w:after="0" w:line="240" w:lineRule="auto"/>
        <w:ind w:right="-448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Собрание созвано по инициативе С</w:t>
      </w:r>
      <w:r w:rsidR="004662D0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обственника дома 16/48 по ул. Маяковского кв.28</w:t>
      </w:r>
    </w:p>
    <w:p w:rsidR="004662D0" w:rsidRPr="00744E53" w:rsidRDefault="004662D0" w:rsidP="00423B90">
      <w:pPr>
        <w:widowControl w:val="0"/>
        <w:spacing w:after="0" w:line="240" w:lineRule="auto"/>
        <w:ind w:right="-4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proofErr w:type="spellStart"/>
      <w:r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Набойщикова</w:t>
      </w:r>
      <w:proofErr w:type="spellEnd"/>
      <w:r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Н.Г. СГРП 73АА 650 336</w:t>
      </w:r>
    </w:p>
    <w:p w:rsidR="00423B90" w:rsidRPr="002A5615" w:rsidRDefault="00423B90" w:rsidP="00423B90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1414">
        <w:rPr>
          <w:rFonts w:ascii="Calibri" w:eastAsia="Times New Roman" w:hAnsi="Calibri" w:cs="Calibri"/>
          <w:color w:val="000000"/>
          <w:lang w:eastAsia="ru-RU"/>
        </w:rPr>
        <w:t>Голосование проходило в</w:t>
      </w:r>
      <w:r>
        <w:rPr>
          <w:rFonts w:ascii="Calibri" w:eastAsia="Times New Roman" w:hAnsi="Calibri" w:cs="Calibri"/>
          <w:color w:val="000000"/>
          <w:lang w:eastAsia="ru-RU"/>
        </w:rPr>
        <w:t xml:space="preserve"> форме очно-заочного голосования с 10.02.2019г. с 19.30 по 20.02.2019г. до 09</w:t>
      </w:r>
      <w:r w:rsidRPr="00921414">
        <w:rPr>
          <w:rFonts w:ascii="Calibri" w:eastAsia="Times New Roman" w:hAnsi="Calibri" w:cs="Calibri"/>
          <w:color w:val="000000"/>
          <w:lang w:eastAsia="ru-RU"/>
        </w:rPr>
        <w:t xml:space="preserve">.00. Решения собственников жилья направлялись по адресу </w:t>
      </w:r>
      <w:r>
        <w:rPr>
          <w:rFonts w:ascii="Calibri" w:eastAsia="Times New Roman" w:hAnsi="Calibri" w:cs="Calibri"/>
          <w:color w:val="000000"/>
          <w:lang w:eastAsia="ru-RU"/>
        </w:rPr>
        <w:t xml:space="preserve">г. Ульяновск </w:t>
      </w:r>
      <w:r w:rsidR="003C703E">
        <w:rPr>
          <w:rFonts w:ascii="Calibri" w:eastAsia="Times New Roman" w:hAnsi="Calibri" w:cs="Calibri"/>
          <w:color w:val="000000"/>
          <w:lang w:eastAsia="ru-RU"/>
        </w:rPr>
        <w:t>ул. Маяковского д. 16/48 кв.28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bidi="en-US"/>
        </w:rPr>
      </w:pPr>
      <w:bookmarkStart w:id="0" w:name="OLE_LINK2"/>
      <w:r w:rsidRPr="0092141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bidi="en-US"/>
        </w:rPr>
        <w:t>Повестка дня.</w:t>
      </w:r>
    </w:p>
    <w:p w:rsidR="00423B90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92141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Выбор председателя, секретаря собрания и избрание счетной комиссии.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Определение способа голосования и оформления протокола.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 Расторжение договора управления, заключённого между собственниками помещений МКД и </w:t>
      </w:r>
      <w:r>
        <w:rPr>
          <w:rFonts w:ascii="Calibri" w:eastAsia="Calibri" w:hAnsi="Calibri" w:cs="Calibri"/>
          <w:b/>
          <w:bCs/>
          <w:color w:val="2F3C4F"/>
          <w:sz w:val="20"/>
          <w:szCs w:val="20"/>
          <w:shd w:val="clear" w:color="auto" w:fill="FFFFFF"/>
        </w:rPr>
        <w:t>ОАО «ГУК Ленинс</w:t>
      </w:r>
      <w:r w:rsidRPr="00921414">
        <w:rPr>
          <w:rFonts w:ascii="Calibri" w:eastAsia="Calibri" w:hAnsi="Calibri" w:cs="Calibri"/>
          <w:b/>
          <w:bCs/>
          <w:color w:val="2F3C4F"/>
          <w:sz w:val="20"/>
          <w:szCs w:val="20"/>
          <w:shd w:val="clear" w:color="auto" w:fill="FFFFFF"/>
        </w:rPr>
        <w:t>кого района»</w:t>
      </w:r>
      <w:r>
        <w:rPr>
          <w:rFonts w:ascii="Calibri" w:eastAsia="Calibri" w:hAnsi="Calibri" w:cs="Calibri"/>
          <w:b/>
          <w:bCs/>
          <w:color w:val="2F3C4F"/>
          <w:sz w:val="20"/>
          <w:szCs w:val="20"/>
          <w:shd w:val="clear" w:color="auto" w:fill="FFFFFF"/>
        </w:rPr>
        <w:t xml:space="preserve"> с 31.03.2019г.</w:t>
      </w:r>
      <w:r w:rsidRPr="00921414">
        <w:rPr>
          <w:rFonts w:ascii="Calibri" w:eastAsia="Calibri" w:hAnsi="Calibri" w:cs="Calibri"/>
          <w:b/>
          <w:bCs/>
          <w:color w:val="2F3C4F"/>
          <w:sz w:val="20"/>
          <w:szCs w:val="20"/>
          <w:shd w:val="clear" w:color="auto" w:fill="FFFFFF"/>
        </w:rPr>
        <w:t xml:space="preserve"> 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Выбор способа управления - Управля</w:t>
      </w: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ющей компании ООО «</w:t>
      </w:r>
      <w:proofErr w:type="spellStart"/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Домофонд</w:t>
      </w:r>
      <w:proofErr w:type="spellEnd"/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». Утвержд</w:t>
      </w: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ение договора управления с 01.04.2019</w:t>
      </w: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г.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Утверждение перечня работ по текущему ремонту общего имущества МКД, а также ежемесячного размера платы на </w:t>
      </w: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его выполнение на период с 01.04.2019 г. по 31.03.2020</w:t>
      </w: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 г.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Утверждение перечня услуг и работ по содержанию общего имущества МКД, а также ежемесячного размера платы на </w:t>
      </w: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его выполнение на период с 01.04.2019 г. по 31.03.2020</w:t>
      </w: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 г.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Выбор Совета МКД</w:t>
      </w: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 и председателя совета МКД.</w:t>
      </w: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 xml:space="preserve"> 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 xml:space="preserve">Заключение прямых договоров между собственниками и </w:t>
      </w:r>
      <w:proofErr w:type="spellStart"/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>ресурсоснабжающими</w:t>
      </w:r>
      <w:proofErr w:type="spellEnd"/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 xml:space="preserve"> организациями</w:t>
      </w: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>на</w:t>
      </w: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>теплоснабжение, газоснабжение, водоснабжение, электроснабжение</w:t>
      </w:r>
      <w:r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, вывоз ТБО </w:t>
      </w:r>
      <w:r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>С 01.04.2019</w:t>
      </w:r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>г</w:t>
      </w:r>
    </w:p>
    <w:p w:rsidR="00423B90" w:rsidRPr="00921414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bidi="en-US"/>
        </w:rPr>
        <w:t xml:space="preserve"> Наделение С</w:t>
      </w:r>
      <w:r w:rsidRPr="0092141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bidi="en-US"/>
        </w:rPr>
        <w:t>овета дома полномочиями по подписанию договора управления.</w:t>
      </w:r>
    </w:p>
    <w:p w:rsidR="00423B90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Наделение С</w:t>
      </w: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овета дома полномочиями по принятию решений об использовании средств, перечисляемых собственниками на статью «Текущий ремонт»</w:t>
      </w:r>
      <w:r w:rsidRPr="00921414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.</w:t>
      </w:r>
    </w:p>
    <w:p w:rsidR="00423B90" w:rsidRPr="009C2C85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О начислении на содержание общего имущества по эл. энергии, ГВС, Водоотведения, Водоснабжения пропорционально абонируемой площади.</w:t>
      </w:r>
    </w:p>
    <w:p w:rsidR="00423B90" w:rsidRPr="00FF3838" w:rsidRDefault="00423B90" w:rsidP="00423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bidi="en-US"/>
        </w:rPr>
        <w:t>Определение порядка уведомления о принятых общим собранием решениях.</w:t>
      </w:r>
    </w:p>
    <w:p w:rsidR="00423B90" w:rsidRPr="00921414" w:rsidRDefault="00423B90" w:rsidP="00423B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1414">
        <w:rPr>
          <w:rFonts w:ascii="Times New Roman" w:eastAsia="Lucida Sans Unicode" w:hAnsi="Times New Roman" w:cs="Tahoma"/>
          <w:b/>
          <w:kern w:val="1"/>
          <w:sz w:val="20"/>
          <w:szCs w:val="20"/>
          <w:lang w:bidi="en-US"/>
        </w:rPr>
        <w:t>Определение места хранения решений и протоколов собраний.</w:t>
      </w:r>
      <w:bookmarkEnd w:id="0"/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bidi="en-US"/>
        </w:rPr>
        <w:t>Итоги голосования.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</w:rPr>
      </w:pPr>
      <w:r w:rsidRPr="00921414">
        <w:rPr>
          <w:rFonts w:ascii="Times New Roman" w:eastAsia="Times New Roman" w:hAnsi="Times New Roman" w:cs="Times New Roman"/>
          <w:b/>
          <w:bCs/>
          <w:kern w:val="1"/>
        </w:rPr>
        <w:t>Выбор председателя, секретаря собрания и счётной комиссии.</w:t>
      </w:r>
    </w:p>
    <w:p w:rsidR="00423B90" w:rsidRPr="00921414" w:rsidRDefault="00423B90" w:rsidP="00423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Предложено избрать председателем собрания </w:t>
      </w:r>
      <w:proofErr w:type="spellStart"/>
      <w:r w:rsidR="00DC24C7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Набойщикова</w:t>
      </w:r>
      <w:proofErr w:type="spellEnd"/>
      <w:r w:rsidR="00DC24C7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Н.Г</w:t>
      </w:r>
    </w:p>
    <w:p w:rsidR="00423B90" w:rsidRPr="00DC24C7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Предложено избрать секретарем собрания </w:t>
      </w:r>
      <w:proofErr w:type="spellStart"/>
      <w:r w:rsidR="00DC24C7">
        <w:rPr>
          <w:rFonts w:ascii="Times New Roman" w:eastAsia="Lucida Sans Unicode" w:hAnsi="Times New Roman" w:cs="Tahoma"/>
          <w:kern w:val="1"/>
          <w:lang w:bidi="en-US"/>
        </w:rPr>
        <w:t>Валяеву</w:t>
      </w:r>
      <w:proofErr w:type="spellEnd"/>
      <w:r w:rsidR="00DC24C7">
        <w:rPr>
          <w:rFonts w:ascii="Times New Roman" w:eastAsia="Lucida Sans Unicode" w:hAnsi="Times New Roman" w:cs="Tahoma"/>
          <w:kern w:val="1"/>
          <w:lang w:bidi="en-US"/>
        </w:rPr>
        <w:t xml:space="preserve"> Е.В.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Предложено возложить полномочия счётной комиссии на председателя и секретаря собрания.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DC24C7">
        <w:rPr>
          <w:rFonts w:ascii="Times New Roman" w:eastAsia="Lucida Sans Unicode" w:hAnsi="Times New Roman" w:cs="Tahoma"/>
          <w:kern w:val="1"/>
          <w:lang w:bidi="en-US"/>
        </w:rPr>
        <w:t>1702,</w:t>
      </w:r>
      <w:proofErr w:type="gramStart"/>
      <w:r w:rsidR="00DC24C7">
        <w:rPr>
          <w:rFonts w:ascii="Times New Roman" w:eastAsia="Lucida Sans Unicode" w:hAnsi="Times New Roman" w:cs="Tahoma"/>
          <w:kern w:val="1"/>
          <w:lang w:bidi="en-US"/>
        </w:rPr>
        <w:t>19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DC24C7"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lang w:bidi="en-US"/>
        </w:rPr>
        <w:t>Решили: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Избрать председателем собрания </w:t>
      </w:r>
      <w:proofErr w:type="spellStart"/>
      <w:r w:rsidR="00DC24C7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Набойщикова</w:t>
      </w:r>
      <w:proofErr w:type="spellEnd"/>
      <w:r w:rsidR="00DC24C7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Н.Г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секретарем собрания </w:t>
      </w:r>
      <w:proofErr w:type="spellStart"/>
      <w:r w:rsidR="00DC24C7" w:rsidRPr="00DC24C7">
        <w:rPr>
          <w:rFonts w:ascii="Times New Roman" w:eastAsia="Lucida Sans Unicode" w:hAnsi="Times New Roman" w:cs="Tahoma"/>
          <w:kern w:val="1"/>
          <w:lang w:bidi="en-US"/>
        </w:rPr>
        <w:t>Валяеву</w:t>
      </w:r>
      <w:proofErr w:type="spellEnd"/>
      <w:r w:rsidR="00DC24C7" w:rsidRPr="00DC24C7">
        <w:rPr>
          <w:rFonts w:ascii="Times New Roman" w:eastAsia="Lucida Sans Unicode" w:hAnsi="Times New Roman" w:cs="Tahoma"/>
          <w:kern w:val="1"/>
          <w:lang w:bidi="en-US"/>
        </w:rPr>
        <w:t xml:space="preserve"> Е.В.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Возложить полномочия счётной комиссии на председателя и секретаря собрания.  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9C2C85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9C2C85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Default="00423B90" w:rsidP="00423B90">
      <w:pPr>
        <w:pStyle w:val="a3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bidi="en-US"/>
        </w:rPr>
      </w:pP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Определение способа голосования и оформления протокола общего собрания.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1"/>
          <w:lang w:bidi="en-US"/>
        </w:rPr>
      </w:pPr>
      <w:r w:rsidRPr="006343A0">
        <w:rPr>
          <w:rFonts w:ascii="Times New Roman" w:eastAsia="Lucida Sans Unicode" w:hAnsi="Times New Roman" w:cs="Tahoma"/>
          <w:bCs/>
          <w:kern w:val="1"/>
          <w:lang w:bidi="en-US"/>
        </w:rPr>
        <w:t>Предложено определить очно-заочную форму голосования и оформления протокола.</w:t>
      </w:r>
    </w:p>
    <w:p w:rsidR="004D575B" w:rsidRPr="00921414" w:rsidRDefault="004D575B" w:rsidP="004D57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lang w:bidi="en-US"/>
        </w:rPr>
        <w:t>Решили: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1"/>
          <w:lang w:bidi="en-US"/>
        </w:rPr>
      </w:pPr>
      <w:r>
        <w:rPr>
          <w:rFonts w:ascii="Times New Roman" w:eastAsia="Lucida Sans Unicode" w:hAnsi="Times New Roman" w:cs="Tahoma"/>
          <w:bCs/>
          <w:kern w:val="1"/>
          <w:lang w:bidi="en-US"/>
        </w:rPr>
        <w:t>Определить очно-заочный способ голосования.</w:t>
      </w:r>
    </w:p>
    <w:p w:rsidR="00423B90" w:rsidRPr="006343A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9C2C85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9C2C85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 xml:space="preserve">Расторжение договора управления, заключённого между собственниками помещений МКД и ОАО «ГУК </w:t>
      </w: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Ленинского района» с 31.03.2019</w:t>
      </w: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г.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 w:rsidRPr="00921414"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расторгнуть договор управления, заключённого между собственниками 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помещений МКД и ОАО «ГУК Ленинского района» с 31.03.2019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г.</w:t>
      </w:r>
    </w:p>
    <w:p w:rsidR="004D575B" w:rsidRPr="00921414" w:rsidRDefault="004D575B" w:rsidP="004D57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lastRenderedPageBreak/>
        <w:t xml:space="preserve">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b/>
          <w:bCs/>
          <w:kern w:val="1"/>
          <w:lang w:bidi="en-US"/>
        </w:rPr>
        <w:t>Решили: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Расторгнуть договор управления, заключённого между собственниками 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помещений МКД и ОАО «ГУК Ленинского района» с 31.03.2019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г.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6343A0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6343A0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Выбор Управля</w:t>
      </w: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ющей компании ООО «</w:t>
      </w:r>
      <w:proofErr w:type="spellStart"/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Домофонд</w:t>
      </w:r>
      <w:proofErr w:type="spellEnd"/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». Утверждение договора управления с</w:t>
      </w: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 xml:space="preserve"> 01.04.2019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56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 w:rsidRPr="00921414"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выбрать способ управления - Управляющая комп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ания ООО «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Домофонд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».с</w:t>
      </w:r>
      <w:proofErr w:type="gramEnd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01.04.2019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Утвердить и принять договор управления с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МКД ООО «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Домофонд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» с 01.04.2019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г.</w:t>
      </w:r>
    </w:p>
    <w:p w:rsidR="004D575B" w:rsidRPr="00921414" w:rsidRDefault="004D575B" w:rsidP="004D57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56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Выбрать Управля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ющую компанию ООО «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Домофонд</w:t>
      </w:r>
      <w:proofErr w:type="spellEnd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», принять и утвердить договор управлен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ия с ООО «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Домофонд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» с 01.04.2019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г.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847132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847132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 xml:space="preserve">Утверждение перечня работ по текущему ремонту общего имущества МКД, а также ежемесячного размера платы на </w:t>
      </w: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его выполнение на период с 01.04.2019 г. по 31.03.2020</w:t>
      </w: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г.</w:t>
      </w:r>
    </w:p>
    <w:p w:rsidR="00423B90" w:rsidRPr="00921414" w:rsidRDefault="00423B90" w:rsidP="00423B90">
      <w:pPr>
        <w:widowControl w:val="0"/>
        <w:tabs>
          <w:tab w:val="left" w:pos="34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 w:rsidRPr="00921414"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утвердить перечень работ по текущему ремонту общего имущества МКД, а также ежемесячный размер платы по статье «Текущий ремонт» на пери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од </w:t>
      </w:r>
      <w:proofErr w:type="gramStart"/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с  01.04.2</w:t>
      </w:r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019</w:t>
      </w:r>
      <w:proofErr w:type="gramEnd"/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по 31.03.2020 года в сумме 2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руб. 00 коп./м</w:t>
      </w:r>
      <w:r w:rsidRPr="00921414">
        <w:rPr>
          <w:rFonts w:ascii="Times New Roman" w:eastAsia="Calibri" w:hAnsi="Times New Roman" w:cs="Times New Roman"/>
          <w:color w:val="000000"/>
          <w:kern w:val="1"/>
          <w:vertAlign w:val="superscript"/>
          <w:lang w:eastAsia="ru-RU" w:bidi="ru-RU"/>
        </w:rPr>
        <w:t>2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.</w:t>
      </w:r>
    </w:p>
    <w:p w:rsidR="004D575B" w:rsidRPr="00921414" w:rsidRDefault="00423B90" w:rsidP="004D57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 w:rsidR="004D575B"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 w:rsidR="004D575B"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 w:rsidR="004D575B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4D575B">
        <w:rPr>
          <w:rFonts w:ascii="Times New Roman" w:eastAsia="Lucida Sans Unicode" w:hAnsi="Times New Roman" w:cs="Tahoma"/>
          <w:kern w:val="1"/>
          <w:lang w:bidi="en-US"/>
        </w:rPr>
        <w:t>58,48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 w:rsidR="004D575B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="004D575B"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 w:rsidR="004D575B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="004D575B"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 w:rsidR="004D575B">
        <w:rPr>
          <w:rFonts w:ascii="Times New Roman" w:eastAsia="Lucida Sans Unicode" w:hAnsi="Times New Roman" w:cs="Tahoma"/>
          <w:kern w:val="1"/>
          <w:lang w:bidi="en-US"/>
        </w:rPr>
        <w:t>0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 w:rsidR="004D575B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="004D575B"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="004D575B"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Утвердить перечень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работ по текущему ремонту общего имущества МКД, а также ежемесячный размер платы по статье «Т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екущий ремонт» на период с 01.04.2019 г. по 31.03.2020 г. в сумме </w:t>
      </w:r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2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руб. 00 </w:t>
      </w:r>
      <w:proofErr w:type="gramStart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коп./</w:t>
      </w:r>
      <w:proofErr w:type="gramEnd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м</w:t>
      </w:r>
      <w:r w:rsidRPr="00921414">
        <w:rPr>
          <w:rFonts w:ascii="Times New Roman" w:eastAsia="Calibri" w:hAnsi="Times New Roman" w:cs="Times New Roman"/>
          <w:color w:val="000000"/>
          <w:kern w:val="1"/>
          <w:vertAlign w:val="superscript"/>
          <w:lang w:eastAsia="ru-RU" w:bidi="ru-RU"/>
        </w:rPr>
        <w:t>2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847132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/</w:t>
      </w:r>
      <w:r w:rsidRPr="00847132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 xml:space="preserve">Утверждение перечня услуг и работ по содержанию общего имущества МКД, а также ежемесячного размера платы на </w:t>
      </w: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его выполнение на период с 01.04.2019 г. по 31.03.2020</w:t>
      </w: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г.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5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Утвердить перечень услуг и работ по содержанию общего имущества МКД, а также ежемесячного размера платы на 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его выполнение на период с 01.04.2019 г.  по 31.03.2020 г. в сумме 16 руб. 50 </w:t>
      </w:r>
      <w:proofErr w:type="gramStart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коп./</w:t>
      </w:r>
      <w:proofErr w:type="gramEnd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м</w:t>
      </w:r>
      <w:r w:rsidRPr="00921414">
        <w:rPr>
          <w:rFonts w:ascii="Times New Roman" w:eastAsia="Calibri" w:hAnsi="Times New Roman" w:cs="Times New Roman"/>
          <w:color w:val="000000"/>
          <w:kern w:val="1"/>
          <w:vertAlign w:val="superscript"/>
          <w:lang w:eastAsia="ru-RU" w:bidi="ru-RU"/>
        </w:rPr>
        <w:t>2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.</w:t>
      </w:r>
    </w:p>
    <w:p w:rsidR="00423B90" w:rsidRPr="00921414" w:rsidRDefault="004D575B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5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Утвердить перечень услуг и работ по содержанию общего имущества МКД, а также ежемесячного размера платы на </w:t>
      </w: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его выполнение на период с 01.04.2019г.  по 31.03.2020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г. в сумме </w:t>
      </w:r>
      <w:r>
        <w:rPr>
          <w:rFonts w:ascii="Times New Roman" w:eastAsia="Calibri" w:hAnsi="Times New Roman" w:cs="Times New Roman"/>
          <w:color w:val="000000"/>
          <w:kern w:val="1"/>
          <w:u w:val="single"/>
          <w:lang w:eastAsia="ru-RU" w:bidi="ru-RU"/>
        </w:rPr>
        <w:t>16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руб</w:t>
      </w:r>
      <w:r>
        <w:rPr>
          <w:rFonts w:ascii="Times New Roman" w:eastAsia="Calibri" w:hAnsi="Times New Roman" w:cs="Times New Roman"/>
          <w:color w:val="000000"/>
          <w:kern w:val="1"/>
          <w:u w:val="single"/>
          <w:lang w:eastAsia="ru-RU" w:bidi="ru-RU"/>
        </w:rPr>
        <w:t xml:space="preserve">.50 </w:t>
      </w:r>
      <w:proofErr w:type="gramStart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коп./</w:t>
      </w:r>
      <w:proofErr w:type="gramEnd"/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м</w:t>
      </w:r>
      <w:r w:rsidRPr="00921414">
        <w:rPr>
          <w:rFonts w:ascii="Times New Roman" w:eastAsia="Calibri" w:hAnsi="Times New Roman" w:cs="Times New Roman"/>
          <w:color w:val="000000"/>
          <w:kern w:val="1"/>
          <w:vertAlign w:val="superscript"/>
          <w:lang w:eastAsia="ru-RU" w:bidi="ru-RU"/>
        </w:rPr>
        <w:t>2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847132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847132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 xml:space="preserve">Выбор Совета </w:t>
      </w:r>
      <w:r w:rsidR="004D575B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МКД и председателя совета МКД. Утверждение суммы вознаграждения председателю совета МКД.</w:t>
      </w:r>
    </w:p>
    <w:p w:rsidR="00423B90" w:rsidRDefault="00423B90" w:rsidP="00423B90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 w:rsidRPr="00921414"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избрать в состав Совета дома: </w:t>
      </w:r>
      <w:proofErr w:type="spellStart"/>
      <w:r w:rsidR="004D575B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Набойщикова</w:t>
      </w:r>
      <w:proofErr w:type="spellEnd"/>
      <w:r w:rsidR="004D575B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Н.Г., </w:t>
      </w:r>
      <w:proofErr w:type="spellStart"/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Зарипову</w:t>
      </w:r>
      <w:proofErr w:type="spellEnd"/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З.Ф.,</w:t>
      </w:r>
      <w:r w:rsidR="004D575B" w:rsidRPr="004D575B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proofErr w:type="spellStart"/>
      <w:r w:rsidR="004D575B">
        <w:rPr>
          <w:rFonts w:ascii="Times New Roman" w:eastAsia="Lucida Sans Unicode" w:hAnsi="Times New Roman" w:cs="Tahoma"/>
          <w:kern w:val="1"/>
          <w:lang w:bidi="en-US"/>
        </w:rPr>
        <w:t>Валяеву</w:t>
      </w:r>
      <w:proofErr w:type="spellEnd"/>
      <w:r w:rsidR="004D575B">
        <w:rPr>
          <w:rFonts w:ascii="Times New Roman" w:eastAsia="Lucida Sans Unicode" w:hAnsi="Times New Roman" w:cs="Tahoma"/>
          <w:kern w:val="1"/>
          <w:lang w:bidi="en-US"/>
        </w:rPr>
        <w:t xml:space="preserve"> Е.В.</w:t>
      </w:r>
    </w:p>
    <w:p w:rsidR="00423B90" w:rsidRDefault="00423B90" w:rsidP="00423B90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Председа</w:t>
      </w:r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телем совета МКД –</w:t>
      </w:r>
      <w:r w:rsidR="00485CE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</w:t>
      </w:r>
      <w:r w:rsidR="00485CEB" w:rsidRPr="002A5615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_</w:t>
      </w:r>
      <w:bookmarkStart w:id="1" w:name="_GoBack"/>
      <w:bookmarkEnd w:id="1"/>
      <w:r w:rsidR="00485CEB" w:rsidRPr="002A5615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____________________________________</w:t>
      </w:r>
    </w:p>
    <w:p w:rsidR="004D575B" w:rsidRPr="00EF68C3" w:rsidRDefault="004D575B" w:rsidP="0042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4D575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суммы вознагр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аждения председателю совета МКД в размере 2руб.00 коп. с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575B" w:rsidRPr="00921414" w:rsidRDefault="004D575B" w:rsidP="004D57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Default="00423B90" w:rsidP="00423B90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избрать в состав Совета дома</w:t>
      </w:r>
      <w:r w:rsidRPr="00EF68C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4D575B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>Набойщикова</w:t>
      </w:r>
      <w:proofErr w:type="spellEnd"/>
      <w:r w:rsidR="004D575B">
        <w:rPr>
          <w:rFonts w:ascii="Times New Roman" w:eastAsia="Lucida Sans Unicode" w:hAnsi="Times New Roman" w:cs="Tahoma"/>
          <w:kern w:val="1"/>
          <w:sz w:val="20"/>
          <w:szCs w:val="20"/>
          <w:lang w:bidi="en-US"/>
        </w:rPr>
        <w:t xml:space="preserve"> Н.Г., </w:t>
      </w:r>
      <w:proofErr w:type="spellStart"/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Зарипову</w:t>
      </w:r>
      <w:proofErr w:type="spellEnd"/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З.Ф.,</w:t>
      </w:r>
      <w:r w:rsidR="004D575B" w:rsidRPr="004D575B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proofErr w:type="spellStart"/>
      <w:r w:rsidR="004D575B">
        <w:rPr>
          <w:rFonts w:ascii="Times New Roman" w:eastAsia="Lucida Sans Unicode" w:hAnsi="Times New Roman" w:cs="Tahoma"/>
          <w:kern w:val="1"/>
          <w:lang w:bidi="en-US"/>
        </w:rPr>
        <w:t>Валяеву</w:t>
      </w:r>
      <w:proofErr w:type="spellEnd"/>
      <w:r w:rsidR="004D575B">
        <w:rPr>
          <w:rFonts w:ascii="Times New Roman" w:eastAsia="Lucida Sans Unicode" w:hAnsi="Times New Roman" w:cs="Tahoma"/>
          <w:kern w:val="1"/>
          <w:lang w:bidi="en-US"/>
        </w:rPr>
        <w:t xml:space="preserve"> Е.В.</w:t>
      </w:r>
    </w:p>
    <w:p w:rsidR="00423B90" w:rsidRDefault="00423B90" w:rsidP="00423B90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Председа</w:t>
      </w:r>
      <w:r w:rsidR="004D575B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телем совета МКД </w:t>
      </w:r>
      <w:r w:rsidR="00485CEB" w:rsidRPr="002A5615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__________________________________________</w:t>
      </w:r>
    </w:p>
    <w:p w:rsidR="004D575B" w:rsidRPr="001F2DE8" w:rsidRDefault="004D575B" w:rsidP="0042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Утвердили сумму</w:t>
      </w:r>
      <w:r w:rsidRPr="004D5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вознагр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аждения председателю совета МКД в размере 2руб.00 коп. с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847132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847132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b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b/>
          <w:kern w:val="1"/>
          <w:lang w:bidi="en-US"/>
        </w:rPr>
        <w:t xml:space="preserve">Заключение прямых договоров между собственниками и </w:t>
      </w:r>
      <w:proofErr w:type="spellStart"/>
      <w:r w:rsidRPr="00921414">
        <w:rPr>
          <w:rFonts w:ascii="Times New Roman" w:eastAsia="Lucida Sans Unicode" w:hAnsi="Times New Roman" w:cs="Tahoma"/>
          <w:b/>
          <w:kern w:val="1"/>
          <w:lang w:bidi="en-US"/>
        </w:rPr>
        <w:t>ресурсаснобжающими</w:t>
      </w:r>
      <w:proofErr w:type="spellEnd"/>
      <w:r w:rsidRPr="00921414">
        <w:rPr>
          <w:rFonts w:ascii="Times New Roman" w:eastAsia="Lucida Sans Unicode" w:hAnsi="Times New Roman" w:cs="Tahoma"/>
          <w:b/>
          <w:kern w:val="1"/>
          <w:lang w:bidi="en-US"/>
        </w:rPr>
        <w:t xml:space="preserve"> организациями на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b/>
          <w:kern w:val="1"/>
          <w:lang w:bidi="en-US"/>
        </w:rPr>
        <w:t>теплоснабжение, газоснабжение, водосна</w:t>
      </w:r>
      <w:r>
        <w:rPr>
          <w:rFonts w:ascii="Times New Roman" w:eastAsia="Lucida Sans Unicode" w:hAnsi="Times New Roman" w:cs="Tahoma"/>
          <w:b/>
          <w:kern w:val="1"/>
          <w:lang w:bidi="en-US"/>
        </w:rPr>
        <w:t>бжение, электроснабжение, вывоз ТКО с 01.04.2020</w:t>
      </w:r>
      <w:r w:rsidRPr="00921414">
        <w:rPr>
          <w:rFonts w:ascii="Times New Roman" w:eastAsia="Lucida Sans Unicode" w:hAnsi="Times New Roman" w:cs="Tahoma"/>
          <w:b/>
          <w:kern w:val="1"/>
          <w:lang w:bidi="en-US"/>
        </w:rPr>
        <w:t>г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Предложено </w:t>
      </w:r>
      <w:proofErr w:type="gramStart"/>
      <w:r w:rsidRPr="00921414">
        <w:rPr>
          <w:rFonts w:ascii="Times New Roman" w:eastAsia="Lucida Sans Unicode" w:hAnsi="Times New Roman" w:cs="Times New Roman"/>
          <w:kern w:val="1"/>
          <w:lang w:bidi="en-US"/>
        </w:rPr>
        <w:t>Заключить</w:t>
      </w:r>
      <w:proofErr w:type="gram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 прямые договора собственникам с </w:t>
      </w:r>
      <w:proofErr w:type="spellStart"/>
      <w:r w:rsidRPr="00921414">
        <w:rPr>
          <w:rFonts w:ascii="Times New Roman" w:eastAsia="Lucida Sans Unicode" w:hAnsi="Times New Roman" w:cs="Times New Roman"/>
          <w:kern w:val="1"/>
          <w:lang w:bidi="en-US"/>
        </w:rPr>
        <w:t>ресурсоснабжающими</w:t>
      </w:r>
      <w:proofErr w:type="spell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 организациями на теплоснабжение, газоснабжение, водосна</w:t>
      </w:r>
      <w:r>
        <w:rPr>
          <w:rFonts w:ascii="Times New Roman" w:eastAsia="Lucida Sans Unicode" w:hAnsi="Times New Roman" w:cs="Times New Roman"/>
          <w:kern w:val="1"/>
          <w:lang w:bidi="en-US"/>
        </w:rPr>
        <w:t>бжение, электроснабжение, вывоз ТКО с 01.04.2020</w:t>
      </w:r>
      <w:r w:rsidRPr="00921414">
        <w:rPr>
          <w:rFonts w:ascii="Times New Roman" w:eastAsia="Lucida Sans Unicode" w:hAnsi="Times New Roman" w:cs="Times New Roman"/>
          <w:kern w:val="1"/>
          <w:lang w:bidi="en-US"/>
        </w:rPr>
        <w:t>г.</w:t>
      </w:r>
    </w:p>
    <w:p w:rsidR="002703F7" w:rsidRPr="00921414" w:rsidRDefault="002703F7" w:rsidP="002703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Заключить прямые договора собственникам с </w:t>
      </w:r>
      <w:proofErr w:type="spellStart"/>
      <w:r w:rsidRPr="00921414">
        <w:rPr>
          <w:rFonts w:ascii="Times New Roman" w:eastAsia="Lucida Sans Unicode" w:hAnsi="Times New Roman" w:cs="Times New Roman"/>
          <w:kern w:val="1"/>
          <w:lang w:bidi="en-US"/>
        </w:rPr>
        <w:t>ресурсоснабжающими</w:t>
      </w:r>
      <w:proofErr w:type="spell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 организациями на теплоснабжение, газоснабжение, водосна</w:t>
      </w:r>
      <w:r>
        <w:rPr>
          <w:rFonts w:ascii="Times New Roman" w:eastAsia="Lucida Sans Unicode" w:hAnsi="Times New Roman" w:cs="Times New Roman"/>
          <w:kern w:val="1"/>
          <w:lang w:bidi="en-US"/>
        </w:rPr>
        <w:t>бжение, электроснабжение, вывоз ТКО с 01.04.2020</w:t>
      </w:r>
      <w:r w:rsidRPr="00921414">
        <w:rPr>
          <w:rFonts w:ascii="Times New Roman" w:eastAsia="Lucida Sans Unicode" w:hAnsi="Times New Roman" w:cs="Times New Roman"/>
          <w:kern w:val="1"/>
          <w:lang w:bidi="en-US"/>
        </w:rPr>
        <w:t>г.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3F551F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3F551F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Наделение С</w:t>
      </w: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овета дома полномочиями по подписанию договора управления.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 w:rsidRPr="00921414"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kern w:val="1"/>
          <w:lang w:eastAsia="ru-RU" w:bidi="ru-RU"/>
        </w:rPr>
        <w:t>Наделить совет</w:t>
      </w:r>
      <w:r w:rsidRPr="00921414">
        <w:rPr>
          <w:rFonts w:ascii="Times New Roman" w:eastAsia="Calibri" w:hAnsi="Times New Roman" w:cs="Times New Roman"/>
          <w:iCs/>
          <w:color w:val="000000"/>
          <w:kern w:val="1"/>
          <w:lang w:eastAsia="ru-RU" w:bidi="ru-RU"/>
        </w:rPr>
        <w:t xml:space="preserve"> дома полномочиями по подписанию договора управления.</w:t>
      </w:r>
    </w:p>
    <w:p w:rsidR="002703F7" w:rsidRPr="00921414" w:rsidRDefault="002703F7" w:rsidP="002703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lastRenderedPageBreak/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Н</w:t>
      </w:r>
      <w:r>
        <w:rPr>
          <w:rFonts w:ascii="Times New Roman" w:eastAsia="Calibri" w:hAnsi="Times New Roman" w:cs="Times New Roman"/>
          <w:iCs/>
          <w:color w:val="000000"/>
          <w:kern w:val="1"/>
          <w:lang w:eastAsia="ru-RU" w:bidi="ru-RU"/>
        </w:rPr>
        <w:t>аделить совет</w:t>
      </w:r>
      <w:r w:rsidRPr="00921414">
        <w:rPr>
          <w:rFonts w:ascii="Times New Roman" w:eastAsia="Calibri" w:hAnsi="Times New Roman" w:cs="Times New Roman"/>
          <w:iCs/>
          <w:color w:val="000000"/>
          <w:kern w:val="1"/>
          <w:lang w:eastAsia="ru-RU" w:bidi="ru-RU"/>
        </w:rPr>
        <w:t xml:space="preserve"> дома полномочиями по подписанию договора управления.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3F551F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3F551F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/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>
        <w:rPr>
          <w:rFonts w:ascii="Times New Roman" w:eastAsia="Lucida Sans Unicode" w:hAnsi="Times New Roman" w:cs="Times New Roman"/>
          <w:b/>
          <w:kern w:val="1"/>
          <w:lang w:bidi="en-US"/>
        </w:rPr>
        <w:t>Наделение Совета</w:t>
      </w:r>
      <w:r w:rsidRPr="00921414">
        <w:rPr>
          <w:rFonts w:ascii="Times New Roman" w:eastAsia="Lucida Sans Unicode" w:hAnsi="Times New Roman" w:cs="Times New Roman"/>
          <w:b/>
          <w:kern w:val="1"/>
          <w:lang w:bidi="en-US"/>
        </w:rPr>
        <w:t xml:space="preserve"> Дома полномочиями по принятию решений об использовании средств, перечисляемых собственниками по статье «Текущий ремонт»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>Предл</w:t>
      </w:r>
      <w:r>
        <w:rPr>
          <w:rFonts w:ascii="Times New Roman" w:eastAsia="Lucida Sans Unicode" w:hAnsi="Times New Roman" w:cs="Times New Roman"/>
          <w:kern w:val="1"/>
          <w:lang w:bidi="en-US"/>
        </w:rPr>
        <w:t xml:space="preserve">ожено: </w:t>
      </w:r>
      <w:proofErr w:type="gramStart"/>
      <w:r>
        <w:rPr>
          <w:rFonts w:ascii="Times New Roman" w:eastAsia="Lucida Sans Unicode" w:hAnsi="Times New Roman" w:cs="Times New Roman"/>
          <w:kern w:val="1"/>
          <w:lang w:bidi="en-US"/>
        </w:rPr>
        <w:t>Делегировать  Совету</w:t>
      </w:r>
      <w:proofErr w:type="gram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 дома полномочия по принятию решений об использовании средств, перечисляемых собственниками на статью «Текущий ремонт»</w:t>
      </w:r>
    </w:p>
    <w:p w:rsidR="002703F7" w:rsidRPr="00921414" w:rsidRDefault="002703F7" w:rsidP="002703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>
        <w:rPr>
          <w:rFonts w:ascii="Times New Roman" w:eastAsia="Lucida Sans Unicode" w:hAnsi="Times New Roman" w:cs="Times New Roman"/>
          <w:kern w:val="1"/>
          <w:lang w:bidi="en-US"/>
        </w:rPr>
        <w:t>Делегировать Совету</w:t>
      </w:r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 дома полномочия по принятию решений об использовании средств, перечисляемых собственниками на статью «Текущий ремонт»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3F551F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единогласно/</w:t>
      </w:r>
      <w:r w:rsidRPr="003F551F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/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не принято</w:t>
      </w:r>
    </w:p>
    <w:p w:rsidR="00423B90" w:rsidRPr="000D13E3" w:rsidRDefault="00423B90" w:rsidP="00423B90">
      <w:pPr>
        <w:pStyle w:val="a3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1"/>
          <w:lang w:bidi="en-US"/>
        </w:rPr>
      </w:pPr>
      <w:r w:rsidRPr="000D13E3">
        <w:rPr>
          <w:rFonts w:ascii="Times New Roman" w:eastAsia="Lucida Sans Unicode" w:hAnsi="Times New Roman" w:cs="Tahoma"/>
          <w:b/>
          <w:color w:val="000000"/>
          <w:kern w:val="1"/>
          <w:lang w:bidi="en-US"/>
        </w:rPr>
        <w:t>О начислении на содержание общего имущества по эл. Энергии, ГВС, Водоотведения, Водоснабжения пропорционально абонируемой площади.</w:t>
      </w:r>
    </w:p>
    <w:p w:rsidR="00423B90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Предложено: Производить начисления </w:t>
      </w:r>
      <w:r w:rsidRPr="0064373A">
        <w:rPr>
          <w:rFonts w:ascii="Times New Roman" w:eastAsia="Lucida Sans Unicode" w:hAnsi="Times New Roman" w:cs="Tahoma"/>
          <w:color w:val="000000"/>
          <w:kern w:val="1"/>
          <w:lang w:bidi="en-US"/>
        </w:rPr>
        <w:t>на содержание общего имущества по эл. Энергии, ГВС, Водоотведения, Водоснабжения пропорционально абонируемой площади.</w:t>
      </w:r>
    </w:p>
    <w:p w:rsidR="002703F7" w:rsidRPr="00921414" w:rsidRDefault="002703F7" w:rsidP="002703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64373A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  <w:r w:rsidRPr="000D13E3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Производить начисления </w:t>
      </w:r>
      <w:r w:rsidRPr="0064373A">
        <w:rPr>
          <w:rFonts w:ascii="Times New Roman" w:eastAsia="Lucida Sans Unicode" w:hAnsi="Times New Roman" w:cs="Tahoma"/>
          <w:color w:val="000000"/>
          <w:kern w:val="1"/>
          <w:lang w:bidi="en-US"/>
        </w:rPr>
        <w:t>на содержание общего имущества по эл. Энергии, ГВС, Водоотведения, Водоснабжения пропорционально абонируемой площади.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Определение порядка уведомления о принятых общим собранием решениях.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ru-RU" w:bidi="ru-RU"/>
        </w:rPr>
      </w:pPr>
      <w:r w:rsidRPr="00921414">
        <w:rPr>
          <w:rFonts w:ascii="Times New Roman" w:eastAsia="Calibri" w:hAnsi="Times New Roman" w:cs="Times New Roman"/>
          <w:bCs/>
          <w:color w:val="000000"/>
          <w:kern w:val="1"/>
          <w:lang w:eastAsia="ru-RU" w:bidi="ru-RU"/>
        </w:rPr>
        <w:t>Предложено:</w:t>
      </w:r>
      <w:r w:rsidRPr="00921414">
        <w:rPr>
          <w:rFonts w:ascii="Times New Roman" w:eastAsia="Calibri" w:hAnsi="Times New Roman" w:cs="Times New Roman"/>
          <w:b/>
          <w:bCs/>
          <w:color w:val="000000"/>
          <w:kern w:val="1"/>
          <w:lang w:eastAsia="ru-RU" w:bidi="ru-RU"/>
        </w:rPr>
        <w:t xml:space="preserve"> </w:t>
      </w: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определить местом размещения информации о всех проводимых мероприятиях собственниками МКД информационные доски, расположенные в местах общего пользования жилого дома, и/или официальном сайте управляющей компании.</w:t>
      </w:r>
    </w:p>
    <w:p w:rsidR="002703F7" w:rsidRPr="00921414" w:rsidRDefault="002703F7" w:rsidP="002703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bidi="en-US"/>
        </w:rPr>
      </w:pPr>
      <w:r w:rsidRPr="00921414">
        <w:rPr>
          <w:rFonts w:ascii="Times New Roman" w:eastAsia="Calibri" w:hAnsi="Times New Roman" w:cs="Times New Roman"/>
          <w:color w:val="000000"/>
          <w:kern w:val="1"/>
          <w:lang w:eastAsia="ru-RU" w:bidi="ru-RU"/>
        </w:rPr>
        <w:t>Определить местом размещения информации о всех проводимых мероприятиях собственниками МКД информационные доски, расположенные в местах общего пользования жилого дома, и/или официальном сайте управляющей компании.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Принято</w:t>
      </w:r>
      <w:r w:rsidRPr="00921414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 xml:space="preserve"> </w:t>
      </w:r>
      <w:r w:rsidRPr="003F551F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3F551F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kern w:val="1"/>
          <w:lang w:bidi="en-US"/>
        </w:rPr>
        <w:t>Определение места хранения решений и протоколов собраний собственников помещений МКД.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>Предложено место хранения протокол</w:t>
      </w:r>
      <w:r>
        <w:rPr>
          <w:rFonts w:ascii="Times New Roman" w:eastAsia="Lucida Sans Unicode" w:hAnsi="Times New Roman" w:cs="Times New Roman"/>
          <w:kern w:val="1"/>
          <w:lang w:bidi="en-US"/>
        </w:rPr>
        <w:t>а: 1-й экз. в ООО «</w:t>
      </w:r>
      <w:proofErr w:type="spellStart"/>
      <w:r>
        <w:rPr>
          <w:rFonts w:ascii="Times New Roman" w:eastAsia="Lucida Sans Unicode" w:hAnsi="Times New Roman" w:cs="Times New Roman"/>
          <w:kern w:val="1"/>
          <w:lang w:bidi="en-US"/>
        </w:rPr>
        <w:t>Домофонд</w:t>
      </w:r>
      <w:proofErr w:type="spell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» 2-й экз. - у Председателя </w:t>
      </w:r>
      <w:proofErr w:type="gramStart"/>
      <w:r w:rsidRPr="00921414">
        <w:rPr>
          <w:rFonts w:ascii="Times New Roman" w:eastAsia="Lucida Sans Unicode" w:hAnsi="Times New Roman" w:cs="Times New Roman"/>
          <w:kern w:val="1"/>
          <w:lang w:bidi="en-US"/>
        </w:rPr>
        <w:t>Совета  Дома</w:t>
      </w:r>
      <w:proofErr w:type="gram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 3-й экз. Министерство промышленности, строительства, жилищно-коммунального комплекса и транспорта Ульяновской области. Всего 3 экз.</w:t>
      </w:r>
    </w:p>
    <w:p w:rsidR="002703F7" w:rsidRPr="00921414" w:rsidRDefault="002703F7" w:rsidP="002703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>Голосовали: «За»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1702,</w:t>
      </w:r>
      <w:proofErr w:type="gramStart"/>
      <w:r>
        <w:rPr>
          <w:rFonts w:ascii="Times New Roman" w:eastAsia="Lucida Sans Unicode" w:hAnsi="Times New Roman" w:cs="Tahoma"/>
          <w:kern w:val="1"/>
          <w:lang w:bidi="en-US"/>
        </w:rPr>
        <w:t xml:space="preserve">19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>², что составляет</w:t>
      </w:r>
      <w:r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1"/>
          <w:lang w:bidi="en-US"/>
        </w:rPr>
        <w:t>58,48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голосов; «Против»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м², что составляет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% голосов. «Воздержались» </w:t>
      </w:r>
      <w:r>
        <w:rPr>
          <w:rFonts w:ascii="Times New Roman" w:eastAsia="Lucida Sans Unicode" w:hAnsi="Times New Roman" w:cs="Tahoma"/>
          <w:kern w:val="1"/>
          <w:lang w:bidi="en-US"/>
        </w:rPr>
        <w:t>0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м², что составляет  </w:t>
      </w:r>
      <w:r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0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>% голосов.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b/>
          <w:bCs/>
          <w:kern w:val="1"/>
          <w:lang w:bidi="en-US"/>
        </w:rPr>
        <w:t>Решили: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 xml:space="preserve">Место хранения протокола: 1-й </w:t>
      </w:r>
      <w:proofErr w:type="spellStart"/>
      <w:r w:rsidRPr="00921414">
        <w:rPr>
          <w:rFonts w:ascii="Times New Roman" w:eastAsia="Lucida Sans Unicode" w:hAnsi="Times New Roman" w:cs="Times New Roman"/>
          <w:kern w:val="1"/>
          <w:lang w:bidi="en-US"/>
        </w:rPr>
        <w:t>экз</w:t>
      </w:r>
      <w:proofErr w:type="spellEnd"/>
      <w:r>
        <w:rPr>
          <w:rFonts w:ascii="Times New Roman" w:eastAsia="Lucida Sans Unicode" w:hAnsi="Times New Roman" w:cs="Times New Roman"/>
          <w:kern w:val="1"/>
          <w:lang w:bidi="en-US"/>
        </w:rPr>
        <w:t xml:space="preserve"> в ООО «</w:t>
      </w:r>
      <w:proofErr w:type="spellStart"/>
      <w:r>
        <w:rPr>
          <w:rFonts w:ascii="Times New Roman" w:eastAsia="Lucida Sans Unicode" w:hAnsi="Times New Roman" w:cs="Times New Roman"/>
          <w:kern w:val="1"/>
          <w:lang w:bidi="en-US"/>
        </w:rPr>
        <w:t>Домофонд</w:t>
      </w:r>
      <w:proofErr w:type="spellEnd"/>
      <w:r w:rsidRPr="00921414">
        <w:rPr>
          <w:rFonts w:ascii="Times New Roman" w:eastAsia="Lucida Sans Unicode" w:hAnsi="Times New Roman" w:cs="Times New Roman"/>
          <w:kern w:val="1"/>
          <w:lang w:bidi="en-US"/>
        </w:rPr>
        <w:t>» 2-й экз. - у председателя собрания.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921414">
        <w:rPr>
          <w:rFonts w:ascii="Times New Roman" w:eastAsia="Lucida Sans Unicode" w:hAnsi="Times New Roman" w:cs="Times New Roman"/>
          <w:kern w:val="1"/>
          <w:lang w:bidi="en-US"/>
        </w:rPr>
        <w:t>3-й экз. Министерство промышленности, строительства, жилищно-коммунального комплекса и транспорта Ульяновской области. Всего 3 экз.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 xml:space="preserve">Принято </w:t>
      </w:r>
      <w:r w:rsidRPr="003F551F">
        <w:rPr>
          <w:rFonts w:ascii="Times New Roman" w:eastAsia="Lucida Sans Unicode" w:hAnsi="Times New Roman" w:cs="Tahoma"/>
          <w:color w:val="000000"/>
          <w:kern w:val="1"/>
          <w:u w:val="single"/>
          <w:lang w:bidi="en-US"/>
        </w:rPr>
        <w:t>единогласно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</w:t>
      </w:r>
      <w:r w:rsidRPr="003F551F">
        <w:rPr>
          <w:rFonts w:ascii="Times New Roman" w:eastAsia="Lucida Sans Unicode" w:hAnsi="Times New Roman" w:cs="Tahoma"/>
          <w:color w:val="000000"/>
          <w:kern w:val="1"/>
          <w:lang w:bidi="en-US"/>
        </w:rPr>
        <w:t>большинством голосов</w:t>
      </w:r>
      <w:r w:rsidRPr="00921414">
        <w:rPr>
          <w:rFonts w:ascii="Times New Roman" w:eastAsia="Lucida Sans Unicode" w:hAnsi="Times New Roman" w:cs="Tahoma"/>
          <w:color w:val="000000"/>
          <w:kern w:val="1"/>
          <w:lang w:bidi="en-US"/>
        </w:rPr>
        <w:t>/не принято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</w:rPr>
      </w:pP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:rsidR="00423B90" w:rsidRPr="002703F7" w:rsidRDefault="00423B90" w:rsidP="00423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Председатель </w:t>
      </w:r>
      <w:proofErr w:type="gramStart"/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собрания:   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          </w:t>
      </w:r>
      <w:r w:rsidRPr="00921414">
        <w:rPr>
          <w:rFonts w:ascii="Times New Roman" w:eastAsia="Lucida Sans Unicode" w:hAnsi="Times New Roman" w:cs="Tahoma"/>
          <w:kern w:val="1"/>
          <w:u w:val="single"/>
          <w:lang w:bidi="en-US"/>
        </w:rPr>
        <w:t>________________</w:t>
      </w: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/ </w:t>
      </w:r>
      <w:proofErr w:type="spellStart"/>
      <w:r w:rsidR="002703F7" w:rsidRPr="002703F7">
        <w:rPr>
          <w:rFonts w:ascii="Times New Roman" w:eastAsia="Lucida Sans Unicode" w:hAnsi="Times New Roman" w:cs="Tahoma"/>
          <w:kern w:val="1"/>
          <w:sz w:val="20"/>
          <w:szCs w:val="20"/>
          <w:u w:val="single"/>
          <w:lang w:bidi="en-US"/>
        </w:rPr>
        <w:t>Набойщикова</w:t>
      </w:r>
      <w:proofErr w:type="spellEnd"/>
      <w:r w:rsidR="002703F7" w:rsidRPr="002703F7">
        <w:rPr>
          <w:rFonts w:ascii="Times New Roman" w:eastAsia="Lucida Sans Unicode" w:hAnsi="Times New Roman" w:cs="Tahoma"/>
          <w:kern w:val="1"/>
          <w:sz w:val="20"/>
          <w:szCs w:val="20"/>
          <w:u w:val="single"/>
          <w:lang w:bidi="en-US"/>
        </w:rPr>
        <w:t xml:space="preserve"> Н.Г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                                                            </w:t>
      </w:r>
      <w:proofErr w:type="gramStart"/>
      <w:r w:rsidRPr="00921414"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>( подпись</w:t>
      </w:r>
      <w:proofErr w:type="gramEnd"/>
      <w:r w:rsidRPr="00921414"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>)                                          (Ф.И.О.)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           </w:t>
      </w:r>
    </w:p>
    <w:p w:rsidR="00423B90" w:rsidRPr="00825827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u w:val="single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Секретарь </w:t>
      </w:r>
      <w:proofErr w:type="gramStart"/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собрания:   </w:t>
      </w:r>
      <w:proofErr w:type="gramEnd"/>
      <w:r w:rsidRPr="00921414">
        <w:rPr>
          <w:rFonts w:ascii="Times New Roman" w:eastAsia="Lucida Sans Unicode" w:hAnsi="Times New Roman" w:cs="Tahoma"/>
          <w:kern w:val="1"/>
          <w:lang w:bidi="en-US"/>
        </w:rPr>
        <w:t xml:space="preserve">                </w:t>
      </w:r>
      <w:r w:rsidRPr="00825827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________________/ </w:t>
      </w:r>
      <w:r w:rsidRPr="00825827">
        <w:rPr>
          <w:rFonts w:ascii="Times New Roman" w:eastAsia="Lucida Sans Unicode" w:hAnsi="Times New Roman" w:cs="Tahoma"/>
          <w:kern w:val="1"/>
          <w:u w:val="single"/>
          <w:lang w:bidi="ru-RU"/>
        </w:rPr>
        <w:t xml:space="preserve"> </w:t>
      </w:r>
      <w:proofErr w:type="spellStart"/>
      <w:r w:rsidR="002703F7" w:rsidRPr="002703F7">
        <w:rPr>
          <w:rFonts w:ascii="Times New Roman" w:eastAsia="Lucida Sans Unicode" w:hAnsi="Times New Roman" w:cs="Tahoma"/>
          <w:kern w:val="1"/>
          <w:u w:val="single"/>
          <w:lang w:bidi="en-US"/>
        </w:rPr>
        <w:t>Валяеву</w:t>
      </w:r>
      <w:proofErr w:type="spellEnd"/>
      <w:r w:rsidR="002703F7" w:rsidRPr="002703F7">
        <w:rPr>
          <w:rFonts w:ascii="Times New Roman" w:eastAsia="Lucida Sans Unicode" w:hAnsi="Times New Roman" w:cs="Tahoma"/>
          <w:kern w:val="1"/>
          <w:u w:val="single"/>
          <w:lang w:bidi="en-US"/>
        </w:rPr>
        <w:t xml:space="preserve"> Е.В.</w:t>
      </w:r>
    </w:p>
    <w:p w:rsidR="00423B90" w:rsidRPr="00921414" w:rsidRDefault="00423B90" w:rsidP="00423B9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921414"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 xml:space="preserve">                                                                                                                       </w:t>
      </w:r>
      <w:proofErr w:type="gramStart"/>
      <w:r w:rsidRPr="00921414"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>( подпись</w:t>
      </w:r>
      <w:proofErr w:type="gramEnd"/>
      <w:r w:rsidRPr="00921414"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 xml:space="preserve">)      </w:t>
      </w:r>
      <w:r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 xml:space="preserve">                          </w:t>
      </w:r>
      <w:r w:rsidRPr="00921414"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  <w:t xml:space="preserve">      (Ф.И.О.)                          </w:t>
      </w:r>
    </w:p>
    <w:p w:rsidR="00423B90" w:rsidRPr="00921414" w:rsidRDefault="00423B90" w:rsidP="00423B90"/>
    <w:p w:rsidR="00423B90" w:rsidRPr="00921414" w:rsidRDefault="00423B90" w:rsidP="00423B90"/>
    <w:p w:rsidR="00423B90" w:rsidRDefault="00423B90" w:rsidP="00423B90"/>
    <w:p w:rsidR="00423B90" w:rsidRDefault="00423B90" w:rsidP="00423B90"/>
    <w:p w:rsidR="00423B90" w:rsidRDefault="00423B90" w:rsidP="00423B90"/>
    <w:p w:rsidR="0007757B" w:rsidRDefault="0007757B"/>
    <w:sectPr w:rsidR="0007757B" w:rsidSect="0061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640F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02"/>
    <w:rsid w:val="0007757B"/>
    <w:rsid w:val="001B54AD"/>
    <w:rsid w:val="002703F7"/>
    <w:rsid w:val="002A5615"/>
    <w:rsid w:val="002D7302"/>
    <w:rsid w:val="003C703E"/>
    <w:rsid w:val="00423B90"/>
    <w:rsid w:val="004662D0"/>
    <w:rsid w:val="00485CEB"/>
    <w:rsid w:val="004D575B"/>
    <w:rsid w:val="00875D8D"/>
    <w:rsid w:val="00D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84A5-65EA-4EFF-ABE7-2A836CC3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2019-02-22T05:36:00Z</cp:lastPrinted>
  <dcterms:created xsi:type="dcterms:W3CDTF">2019-02-22T06:04:00Z</dcterms:created>
  <dcterms:modified xsi:type="dcterms:W3CDTF">2019-02-22T05:46:00Z</dcterms:modified>
</cp:coreProperties>
</file>