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33" w:rsidRDefault="00C87633" w:rsidP="00C87633">
      <w:pPr>
        <w:jc w:val="right"/>
        <w:rPr>
          <w:color w:val="000000"/>
        </w:rPr>
      </w:pPr>
      <w:r>
        <w:rPr>
          <w:color w:val="000000"/>
        </w:rPr>
        <w:t xml:space="preserve">Приложение № </w:t>
      </w:r>
      <w:r>
        <w:rPr>
          <w:color w:val="000000"/>
        </w:rPr>
        <w:t>3</w:t>
      </w:r>
      <w:r>
        <w:rPr>
          <w:color w:val="000000"/>
        </w:rPr>
        <w:t xml:space="preserve"> к договору управления МКД № ДБ/85 от 01.08.2018 года</w:t>
      </w:r>
    </w:p>
    <w:p w:rsidR="00C87633" w:rsidRDefault="00C87633" w:rsidP="00C87633">
      <w:pPr>
        <w:jc w:val="right"/>
        <w:rPr>
          <w:color w:val="000000"/>
        </w:rPr>
      </w:pPr>
      <w:r>
        <w:rPr>
          <w:color w:val="000000"/>
        </w:rPr>
        <w:t xml:space="preserve"> Утверждено общим собранием собственников МКД от 26.06.2018 года</w:t>
      </w:r>
    </w:p>
    <w:p w:rsidR="0065218E" w:rsidRPr="0065218E" w:rsidRDefault="0065218E" w:rsidP="00652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18E" w:rsidRPr="0065218E" w:rsidRDefault="0065218E" w:rsidP="0065218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D40" w:rsidRPr="00262D40" w:rsidRDefault="00262D40" w:rsidP="00262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40">
        <w:rPr>
          <w:rFonts w:ascii="Times New Roman" w:hAnsi="Times New Roman" w:cs="Times New Roman"/>
          <w:b/>
          <w:sz w:val="28"/>
          <w:szCs w:val="28"/>
        </w:rPr>
        <w:t xml:space="preserve">Тарифы на коммунальные услуги </w:t>
      </w:r>
      <w:r w:rsidR="0065218E" w:rsidRPr="00262D40">
        <w:rPr>
          <w:rFonts w:ascii="Times New Roman" w:hAnsi="Times New Roman" w:cs="Times New Roman"/>
          <w:b/>
          <w:sz w:val="28"/>
          <w:szCs w:val="28"/>
        </w:rPr>
        <w:t xml:space="preserve">в многоквартирном  доме, </w:t>
      </w:r>
    </w:p>
    <w:p w:rsidR="0065218E" w:rsidRPr="00262D40" w:rsidRDefault="0065218E" w:rsidP="00262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2D40">
        <w:rPr>
          <w:rFonts w:ascii="Times New Roman" w:hAnsi="Times New Roman" w:cs="Times New Roman"/>
          <w:b/>
          <w:sz w:val="28"/>
          <w:szCs w:val="28"/>
        </w:rPr>
        <w:t xml:space="preserve">расположенном по </w:t>
      </w:r>
      <w:proofErr w:type="spellStart"/>
      <w:r w:rsidRPr="00262D40">
        <w:rPr>
          <w:rFonts w:ascii="Times New Roman" w:hAnsi="Times New Roman" w:cs="Times New Roman"/>
          <w:b/>
          <w:sz w:val="28"/>
          <w:szCs w:val="28"/>
        </w:rPr>
        <w:t>адресу</w:t>
      </w:r>
      <w:proofErr w:type="gramStart"/>
      <w:r w:rsidRPr="00262D40">
        <w:rPr>
          <w:rFonts w:ascii="Times New Roman" w:hAnsi="Times New Roman" w:cs="Times New Roman"/>
          <w:b/>
          <w:sz w:val="28"/>
          <w:szCs w:val="28"/>
        </w:rPr>
        <w:t>:</w:t>
      </w:r>
      <w:r w:rsidRPr="00262D4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spellEnd"/>
      <w:proofErr w:type="gramEnd"/>
      <w:r w:rsidRPr="00262D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Димитровград, ул. </w:t>
      </w:r>
      <w:proofErr w:type="spellStart"/>
      <w:r w:rsidR="00BA02E6">
        <w:rPr>
          <w:rFonts w:ascii="Times New Roman" w:hAnsi="Times New Roman" w:cs="Times New Roman"/>
          <w:b/>
          <w:sz w:val="28"/>
          <w:szCs w:val="28"/>
          <w:u w:val="single"/>
        </w:rPr>
        <w:t>Баданова</w:t>
      </w:r>
      <w:proofErr w:type="spellEnd"/>
      <w:r w:rsidR="00BA02E6">
        <w:rPr>
          <w:rFonts w:ascii="Times New Roman" w:hAnsi="Times New Roman" w:cs="Times New Roman"/>
          <w:b/>
          <w:sz w:val="28"/>
          <w:szCs w:val="28"/>
          <w:u w:val="single"/>
        </w:rPr>
        <w:t>, дом 85</w:t>
      </w:r>
    </w:p>
    <w:p w:rsidR="0065218E" w:rsidRDefault="0065218E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262D40" w:rsidRPr="002A207D" w:rsidRDefault="00262D40" w:rsidP="002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«Электрическая энергия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» 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д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ома с </w:t>
      </w:r>
      <w:proofErr w:type="spell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газ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.п</w:t>
      </w:r>
      <w:proofErr w:type="gram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литами</w:t>
      </w:r>
      <w:proofErr w:type="spell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):</w:t>
      </w:r>
    </w:p>
    <w:p w:rsidR="00262D40" w:rsidRPr="002A207D" w:rsidRDefault="00262D40" w:rsidP="002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Одноставочный</w:t>
      </w:r>
      <w:proofErr w:type="spellEnd"/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 тариф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— 3,68 руб. за 1 </w:t>
      </w:r>
      <w:proofErr w:type="spell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кВт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.ч</w:t>
      </w:r>
      <w:proofErr w:type="spellEnd"/>
      <w:proofErr w:type="gram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.;</w:t>
      </w:r>
    </w:p>
    <w:p w:rsidR="00262D40" w:rsidRPr="002A207D" w:rsidRDefault="00262D40" w:rsidP="002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Дневная зона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- 4,12 руб. за 1 </w:t>
      </w:r>
      <w:proofErr w:type="spell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кВт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.ч</w:t>
      </w:r>
      <w:proofErr w:type="spellEnd"/>
      <w:proofErr w:type="gram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;</w:t>
      </w:r>
    </w:p>
    <w:p w:rsidR="00262D40" w:rsidRPr="002A207D" w:rsidRDefault="00262D40" w:rsidP="00262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Н</w:t>
      </w:r>
      <w:r w:rsidR="00ED35F3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очная зона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- 2,06 руб. за 1 </w:t>
      </w:r>
      <w:proofErr w:type="spellStart"/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кВт</w:t>
      </w:r>
      <w:proofErr w:type="gramStart"/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.ч</w:t>
      </w:r>
      <w:proofErr w:type="spellEnd"/>
      <w:proofErr w:type="gramEnd"/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;</w:t>
      </w:r>
    </w:p>
    <w:p w:rsidR="00262D40" w:rsidRPr="002A207D" w:rsidRDefault="00262D40" w:rsidP="00262D40">
      <w:pPr>
        <w:spacing w:after="0" w:line="240" w:lineRule="auto"/>
        <w:rPr>
          <w:sz w:val="28"/>
          <w:szCs w:val="28"/>
        </w:rPr>
      </w:pP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(Приказ Министерства развития конкуренции и экономики Ульяновской области </w:t>
      </w:r>
      <w:r w:rsidR="00ED35F3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№06-</w:t>
      </w:r>
      <w:r w:rsid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587 от 14.12.2017 </w:t>
      </w:r>
      <w:proofErr w:type="spellStart"/>
      <w:r w:rsid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г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од</w:t>
      </w:r>
      <w:proofErr w:type="gramStart"/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«О</w:t>
      </w:r>
      <w:proofErr w:type="gramEnd"/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б</w:t>
      </w:r>
      <w:proofErr w:type="spellEnd"/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установлении цен (тарифов) на электрическую энергию для</w:t>
      </w:r>
      <w:r w:rsid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н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аселенияи</w:t>
      </w:r>
      <w:proofErr w:type="spellEnd"/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приравненным к населению категориям пот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ребит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елей в Ульяновской области на 2018 год»</w:t>
      </w:r>
    </w:p>
    <w:p w:rsidR="00262D40" w:rsidRDefault="00262D40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ED35F3" w:rsidRPr="002A207D" w:rsidRDefault="00ED35F3" w:rsidP="005E4573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 xml:space="preserve">«Отопление» - </w:t>
      </w:r>
      <w:r w:rsidR="0028648C" w:rsidRPr="0028648C">
        <w:rPr>
          <w:bCs w:val="0"/>
          <w:color w:val="000000"/>
          <w:spacing w:val="30"/>
          <w:sz w:val="28"/>
          <w:szCs w:val="28"/>
        </w:rPr>
        <w:t>2171</w:t>
      </w:r>
      <w:r w:rsidR="0028648C" w:rsidRPr="0028648C">
        <w:rPr>
          <w:color w:val="000000"/>
          <w:spacing w:val="30"/>
          <w:sz w:val="28"/>
          <w:szCs w:val="28"/>
        </w:rPr>
        <w:t>,</w:t>
      </w:r>
      <w:r w:rsidR="0028648C" w:rsidRPr="0028648C">
        <w:rPr>
          <w:bCs w:val="0"/>
          <w:color w:val="000000"/>
          <w:spacing w:val="30"/>
          <w:sz w:val="28"/>
          <w:szCs w:val="28"/>
        </w:rPr>
        <w:t>84</w:t>
      </w:r>
      <w:r w:rsidRPr="002A207D">
        <w:rPr>
          <w:color w:val="000000"/>
          <w:spacing w:val="30"/>
          <w:sz w:val="28"/>
          <w:szCs w:val="28"/>
        </w:rPr>
        <w:t xml:space="preserve"> руб. за 1 Гкал. </w:t>
      </w:r>
      <w:proofErr w:type="gramStart"/>
      <w:r w:rsidRPr="005E4573">
        <w:rPr>
          <w:b w:val="0"/>
          <w:color w:val="000000"/>
          <w:spacing w:val="20"/>
          <w:sz w:val="28"/>
          <w:szCs w:val="28"/>
        </w:rPr>
        <w:t xml:space="preserve">(Приказ Министерства развития конкуренции и экономики Ульяновской области </w:t>
      </w:r>
      <w:r w:rsidRPr="005E4573">
        <w:rPr>
          <w:b w:val="0"/>
          <w:color w:val="000000"/>
          <w:spacing w:val="30"/>
          <w:sz w:val="28"/>
          <w:szCs w:val="28"/>
        </w:rPr>
        <w:t>№06-</w:t>
      </w:r>
      <w:r w:rsidR="005E4573" w:rsidRPr="005E4573">
        <w:rPr>
          <w:b w:val="0"/>
          <w:bCs w:val="0"/>
          <w:color w:val="000000"/>
          <w:spacing w:val="30"/>
          <w:sz w:val="28"/>
          <w:szCs w:val="28"/>
        </w:rPr>
        <w:t>90</w:t>
      </w:r>
      <w:r w:rsidRPr="005E4573">
        <w:rPr>
          <w:b w:val="0"/>
          <w:color w:val="000000"/>
          <w:spacing w:val="30"/>
          <w:sz w:val="28"/>
          <w:szCs w:val="28"/>
        </w:rPr>
        <w:t xml:space="preserve"> от 20.</w:t>
      </w:r>
      <w:r w:rsidR="005E4573" w:rsidRPr="005E4573">
        <w:rPr>
          <w:b w:val="0"/>
          <w:bCs w:val="0"/>
          <w:color w:val="000000"/>
          <w:spacing w:val="30"/>
          <w:sz w:val="28"/>
          <w:szCs w:val="28"/>
        </w:rPr>
        <w:t>0</w:t>
      </w:r>
      <w:r w:rsidRPr="005E4573">
        <w:rPr>
          <w:b w:val="0"/>
          <w:color w:val="000000"/>
          <w:spacing w:val="30"/>
          <w:sz w:val="28"/>
          <w:szCs w:val="28"/>
        </w:rPr>
        <w:t>2.201</w:t>
      </w:r>
      <w:r w:rsidR="005E4573" w:rsidRPr="005E4573">
        <w:rPr>
          <w:b w:val="0"/>
          <w:bCs w:val="0"/>
          <w:color w:val="000000"/>
          <w:spacing w:val="30"/>
          <w:sz w:val="28"/>
          <w:szCs w:val="28"/>
        </w:rPr>
        <w:t>8</w:t>
      </w:r>
      <w:r w:rsidRPr="005E4573">
        <w:rPr>
          <w:b w:val="0"/>
          <w:color w:val="000000"/>
          <w:spacing w:val="30"/>
          <w:sz w:val="28"/>
          <w:szCs w:val="28"/>
        </w:rPr>
        <w:t xml:space="preserve"> года</w:t>
      </w:r>
      <w:r w:rsidR="005E4573">
        <w:rPr>
          <w:b w:val="0"/>
          <w:color w:val="000000"/>
          <w:spacing w:val="30"/>
          <w:sz w:val="28"/>
          <w:szCs w:val="28"/>
        </w:rPr>
        <w:t xml:space="preserve"> </w:t>
      </w:r>
      <w:r w:rsidRPr="005E4573">
        <w:rPr>
          <w:b w:val="0"/>
          <w:color w:val="000000"/>
          <w:spacing w:val="20"/>
          <w:sz w:val="28"/>
          <w:szCs w:val="28"/>
        </w:rPr>
        <w:t>«</w:t>
      </w:r>
      <w:r w:rsidR="005E4573" w:rsidRPr="005E4573">
        <w:rPr>
          <w:b w:val="0"/>
          <w:color w:val="1A1818"/>
          <w:sz w:val="28"/>
        </w:rPr>
        <w:t>Об установлении тарифов на тепловую энергию, поставляемую Муниципальным унитарным предприятием «</w:t>
      </w:r>
      <w:proofErr w:type="spellStart"/>
      <w:r w:rsidR="005E4573" w:rsidRPr="005E4573">
        <w:rPr>
          <w:b w:val="0"/>
          <w:color w:val="1A1818"/>
          <w:sz w:val="28"/>
        </w:rPr>
        <w:t>Димитр</w:t>
      </w:r>
      <w:r w:rsidR="005E4573">
        <w:rPr>
          <w:b w:val="0"/>
          <w:color w:val="1A1818"/>
          <w:sz w:val="28"/>
        </w:rPr>
        <w:t>овградские</w:t>
      </w:r>
      <w:proofErr w:type="spellEnd"/>
      <w:r w:rsidR="005E4573">
        <w:rPr>
          <w:b w:val="0"/>
          <w:color w:val="1A1818"/>
          <w:sz w:val="28"/>
        </w:rPr>
        <w:t xml:space="preserve"> коммунальные ресурсы</w:t>
      </w:r>
      <w:r w:rsidR="005E4573" w:rsidRPr="005E4573">
        <w:rPr>
          <w:b w:val="0"/>
          <w:color w:val="1A1818"/>
          <w:sz w:val="28"/>
        </w:rPr>
        <w:t>, на 2018 год</w:t>
      </w:r>
      <w:r w:rsidRPr="005E4573">
        <w:rPr>
          <w:b w:val="0"/>
          <w:color w:val="000000"/>
          <w:spacing w:val="20"/>
          <w:sz w:val="28"/>
          <w:szCs w:val="28"/>
        </w:rPr>
        <w:t>»</w:t>
      </w:r>
      <w:proofErr w:type="gramEnd"/>
    </w:p>
    <w:p w:rsidR="00ED35F3" w:rsidRDefault="00ED35F3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2A207D" w:rsidRPr="002A207D" w:rsidRDefault="00ED35F3" w:rsidP="002A2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«Водоотведение» - 16,</w:t>
      </w:r>
      <w:r w:rsidR="00262D40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45 ру</w:t>
      </w:r>
      <w:r w:rsidR="002A207D"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б. за 1 </w:t>
      </w:r>
      <w:proofErr w:type="spellStart"/>
      <w:r w:rsidR="002A207D"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куб</w:t>
      </w:r>
      <w:proofErr w:type="gramStart"/>
      <w:r w:rsidR="002A207D"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.м</w:t>
      </w:r>
      <w:proofErr w:type="spellEnd"/>
      <w:proofErr w:type="gramEnd"/>
      <w:r w:rsidR="002A207D"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(Приказ Министерства развития </w:t>
      </w:r>
      <w:r w:rsidR="002A207D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конкуренции и </w:t>
      </w:r>
      <w:r w:rsidR="002A207D" w:rsidRP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экономики Ульяновской области </w:t>
      </w:r>
      <w:r w:rsidR="002A207D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№06-119 от 24.04.2018 го</w:t>
      </w:r>
      <w:r w:rsidR="0065218E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д</w:t>
      </w:r>
      <w:r w:rsidR="002A207D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а </w:t>
      </w:r>
      <w:r w:rsidR="002A207D" w:rsidRP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</w:t>
      </w:r>
      <w:r w:rsidR="002A207D"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 внесении изменений в приказ Министерства развития конкуренции и экономики Ульяновской области от 14.12.2017 № 06-529»);</w:t>
      </w:r>
    </w:p>
    <w:p w:rsidR="00262D40" w:rsidRDefault="00262D40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2A207D" w:rsidRPr="002A207D" w:rsidRDefault="002A207D" w:rsidP="002A2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«Водоснабжение»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- 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16.80 руб. за 1 </w:t>
      </w:r>
      <w:proofErr w:type="spell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куб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.м</w:t>
      </w:r>
      <w:proofErr w:type="spellEnd"/>
      <w:proofErr w:type="gramEnd"/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(Приказ Министерства развития |конкуренции и экономики Ульяновской области </w:t>
      </w:r>
      <w:r w:rsidR="00ED35F3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№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206-120 от 24.04.2018 го</w:t>
      </w:r>
      <w:r w:rsidR="00ED35F3"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д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а </w:t>
      </w:r>
      <w:r w:rsidRP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О внесении изменений в приказ Министерства развития конкуренции и экономики Ульяновской области от 14.12.2017 № 06-528»);</w:t>
      </w:r>
    </w:p>
    <w:p w:rsidR="00262D40" w:rsidRDefault="00262D40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2A207D" w:rsidRPr="002A207D" w:rsidRDefault="002A207D" w:rsidP="0028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«Горячее водоснабжение»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- компонент на теплоноситель </w:t>
      </w:r>
      <w:r w:rsid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–</w:t>
      </w:r>
      <w:r w:rsidR="0028648C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16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,</w:t>
      </w:r>
      <w:r w:rsidR="0028648C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80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руб. за 1 </w:t>
      </w:r>
      <w:proofErr w:type="spell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куб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.м</w:t>
      </w:r>
      <w:proofErr w:type="spellEnd"/>
      <w:proofErr w:type="gramEnd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;</w:t>
      </w:r>
      <w:r w:rsidR="0028648C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компонент на тепловую энергию </w:t>
      </w:r>
      <w:r w:rsidR="00ED35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–</w:t>
      </w:r>
      <w:r w:rsidR="002864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28648C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2171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,</w:t>
      </w:r>
      <w:r w:rsidR="0028648C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84</w:t>
      </w:r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руб. за </w:t>
      </w:r>
      <w:proofErr w:type="gramStart"/>
      <w:r w:rsidRPr="002A207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1 </w:t>
      </w:r>
      <w:r w:rsidR="00ED35F3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Гкал</w:t>
      </w:r>
      <w:r w:rsidR="0028648C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2A207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(Приказ Министерства развития конкуренции и экономики Ульяновской области 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№06</w:t>
      </w:r>
      <w:r w:rsidRPr="0028648C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-</w:t>
      </w:r>
      <w:r w:rsidR="0028648C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92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 от 20.</w:t>
      </w:r>
      <w:r w:rsidR="0028648C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0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2.201</w:t>
      </w:r>
      <w:r w:rsidR="0028648C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8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 го</w:t>
      </w:r>
      <w:r w:rsid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д</w:t>
      </w:r>
      <w:r w:rsidRPr="00ED35F3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а</w:t>
      </w:r>
      <w:r w:rsidR="0028648C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28648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«</w:t>
      </w:r>
      <w:r w:rsidR="0028648C" w:rsidRPr="0028648C">
        <w:rPr>
          <w:rStyle w:val="a5"/>
          <w:rFonts w:ascii="Times New Roman" w:hAnsi="Times New Roman" w:cs="Times New Roman"/>
          <w:b w:val="0"/>
          <w:color w:val="1A1818"/>
          <w:sz w:val="28"/>
          <w:szCs w:val="28"/>
          <w:shd w:val="clear" w:color="auto" w:fill="FFFFFF"/>
        </w:rPr>
        <w:t>Об установлении т</w:t>
      </w:r>
      <w:r w:rsidR="0028648C">
        <w:rPr>
          <w:rStyle w:val="a5"/>
          <w:rFonts w:ascii="Times New Roman" w:hAnsi="Times New Roman" w:cs="Times New Roman"/>
          <w:b w:val="0"/>
          <w:color w:val="1A1818"/>
          <w:sz w:val="28"/>
          <w:szCs w:val="28"/>
          <w:shd w:val="clear" w:color="auto" w:fill="FFFFFF"/>
        </w:rPr>
        <w:t xml:space="preserve">арифов на горячую воду (горячее </w:t>
      </w:r>
      <w:r w:rsidR="0028648C" w:rsidRPr="0028648C">
        <w:rPr>
          <w:rStyle w:val="a5"/>
          <w:rFonts w:ascii="Times New Roman" w:hAnsi="Times New Roman" w:cs="Times New Roman"/>
          <w:b w:val="0"/>
          <w:color w:val="1A1818"/>
          <w:sz w:val="28"/>
          <w:szCs w:val="28"/>
          <w:shd w:val="clear" w:color="auto" w:fill="FFFFFF"/>
        </w:rPr>
        <w:t>водоснабжение)</w:t>
      </w:r>
      <w:r w:rsidR="0028648C" w:rsidRPr="0028648C">
        <w:rPr>
          <w:rStyle w:val="apple-converted-space"/>
          <w:rFonts w:ascii="Times New Roman" w:hAnsi="Times New Roman" w:cs="Times New Roman"/>
          <w:b/>
          <w:bCs/>
          <w:color w:val="1A1818"/>
          <w:sz w:val="28"/>
          <w:szCs w:val="28"/>
          <w:shd w:val="clear" w:color="auto" w:fill="FFFFFF"/>
        </w:rPr>
        <w:t> </w:t>
      </w:r>
      <w:r w:rsidR="0028648C" w:rsidRPr="0028648C">
        <w:rPr>
          <w:rStyle w:val="a5"/>
          <w:rFonts w:ascii="Times New Roman" w:hAnsi="Times New Roman" w:cs="Times New Roman"/>
          <w:b w:val="0"/>
          <w:color w:val="1A1818"/>
          <w:sz w:val="28"/>
          <w:szCs w:val="28"/>
          <w:shd w:val="clear" w:color="auto" w:fill="FFFFFF"/>
        </w:rPr>
        <w:t>для Муниципального унитарного предприятия «</w:t>
      </w:r>
      <w:proofErr w:type="spellStart"/>
      <w:r w:rsidR="0028648C" w:rsidRPr="0028648C">
        <w:rPr>
          <w:rStyle w:val="a5"/>
          <w:rFonts w:ascii="Times New Roman" w:hAnsi="Times New Roman" w:cs="Times New Roman"/>
          <w:b w:val="0"/>
          <w:color w:val="1A1818"/>
          <w:sz w:val="28"/>
          <w:szCs w:val="28"/>
          <w:shd w:val="clear" w:color="auto" w:fill="FFFFFF"/>
        </w:rPr>
        <w:t>Димитровградские</w:t>
      </w:r>
      <w:proofErr w:type="spellEnd"/>
      <w:r w:rsidR="0028648C" w:rsidRPr="0028648C">
        <w:rPr>
          <w:rStyle w:val="a5"/>
          <w:rFonts w:ascii="Times New Roman" w:hAnsi="Times New Roman" w:cs="Times New Roman"/>
          <w:b w:val="0"/>
          <w:color w:val="1A1818"/>
          <w:sz w:val="28"/>
          <w:szCs w:val="28"/>
          <w:shd w:val="clear" w:color="auto" w:fill="FFFFFF"/>
        </w:rPr>
        <w:t xml:space="preserve"> коммунальные ресурсы» на 2018 год</w:t>
      </w:r>
      <w:r w:rsidRPr="002864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»</w:t>
      </w:r>
      <w:r w:rsidR="0028648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</w:t>
      </w:r>
      <w:proofErr w:type="gramEnd"/>
    </w:p>
    <w:p w:rsidR="00262D40" w:rsidRDefault="00262D40" w:rsidP="002A2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sectPr w:rsidR="00262D40" w:rsidSect="00ED35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7D"/>
    <w:rsid w:val="00262D40"/>
    <w:rsid w:val="0028648C"/>
    <w:rsid w:val="002A207D"/>
    <w:rsid w:val="002D5C19"/>
    <w:rsid w:val="00476B95"/>
    <w:rsid w:val="0054373E"/>
    <w:rsid w:val="005E4573"/>
    <w:rsid w:val="005F7E74"/>
    <w:rsid w:val="0065218E"/>
    <w:rsid w:val="00896685"/>
    <w:rsid w:val="00BA02E6"/>
    <w:rsid w:val="00C87633"/>
    <w:rsid w:val="00ED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3E"/>
  </w:style>
  <w:style w:type="paragraph" w:styleId="1">
    <w:name w:val="heading 1"/>
    <w:basedOn w:val="a"/>
    <w:link w:val="10"/>
    <w:uiPriority w:val="9"/>
    <w:qFormat/>
    <w:rsid w:val="005E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1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2D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4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E4573"/>
    <w:rPr>
      <w:b/>
      <w:bCs/>
    </w:rPr>
  </w:style>
  <w:style w:type="character" w:customStyle="1" w:styleId="apple-converted-space">
    <w:name w:val="apple-converted-space"/>
    <w:basedOn w:val="a0"/>
    <w:rsid w:val="0028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3E"/>
  </w:style>
  <w:style w:type="paragraph" w:styleId="1">
    <w:name w:val="heading 1"/>
    <w:basedOn w:val="a"/>
    <w:link w:val="10"/>
    <w:uiPriority w:val="9"/>
    <w:qFormat/>
    <w:rsid w:val="005E4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1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2D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4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E4573"/>
    <w:rPr>
      <w:b/>
      <w:bCs/>
    </w:rPr>
  </w:style>
  <w:style w:type="character" w:customStyle="1" w:styleId="apple-converted-space">
    <w:name w:val="apple-converted-space"/>
    <w:basedOn w:val="a0"/>
    <w:rsid w:val="0028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</dc:creator>
  <cp:lastModifiedBy>Анастасия</cp:lastModifiedBy>
  <cp:revision>4</cp:revision>
  <dcterms:created xsi:type="dcterms:W3CDTF">2018-07-03T07:08:00Z</dcterms:created>
  <dcterms:modified xsi:type="dcterms:W3CDTF">2023-02-10T07:25:00Z</dcterms:modified>
</cp:coreProperties>
</file>